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1A3C" w:rsidRPr="00F61A3C" w:rsidRDefault="0030503E" w:rsidP="00F61A3C">
      <w:pPr>
        <w:widowControl/>
        <w:autoSpaceDE/>
        <w:autoSpaceDN/>
        <w:adjustRightInd/>
        <w:rPr>
          <w:rFonts w:ascii="Times New Roman" w:hAnsi="Times New Roman" w:cs="Times New Roman"/>
          <w:b/>
          <w:sz w:val="22"/>
          <w:szCs w:val="20"/>
        </w:rPr>
      </w:pPr>
      <w:bookmarkStart w:id="0" w:name="_GoBack"/>
      <w:bookmarkEnd w:id="0"/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-41.5pt;margin-top:-46.45pt;width:253.25pt;height:82.2pt;z-index:251659264;visibility:visible;mso-wrap-edited:f">
            <v:imagedata r:id="rId9" o:title=""/>
          </v:shape>
          <o:OLEObject Type="Embed" ProgID="Word.Picture.8" ShapeID="_x0000_s1026" DrawAspect="Content" ObjectID="_1521828159" r:id="rId10"/>
        </w:pict>
      </w:r>
    </w:p>
    <w:p w:rsidR="00F61A3C" w:rsidRPr="00F61A3C" w:rsidRDefault="00F61A3C" w:rsidP="00F61A3C">
      <w:pPr>
        <w:widowControl/>
        <w:autoSpaceDE/>
        <w:autoSpaceDN/>
        <w:adjustRightInd/>
        <w:rPr>
          <w:rFonts w:ascii="Times New Roman" w:hAnsi="Times New Roman" w:cs="Times New Roman"/>
          <w:b/>
          <w:sz w:val="22"/>
          <w:szCs w:val="20"/>
        </w:rPr>
      </w:pPr>
    </w:p>
    <w:p w:rsidR="00F61A3C" w:rsidRPr="00F61A3C" w:rsidRDefault="00F61A3C" w:rsidP="00F61A3C">
      <w:pPr>
        <w:widowControl/>
        <w:autoSpaceDE/>
        <w:autoSpaceDN/>
        <w:adjustRightInd/>
        <w:rPr>
          <w:rFonts w:ascii="Times New Roman" w:hAnsi="Times New Roman" w:cs="Times New Roman"/>
          <w:b/>
          <w:sz w:val="22"/>
          <w:szCs w:val="20"/>
        </w:rPr>
      </w:pPr>
    </w:p>
    <w:p w:rsidR="00F61A3C" w:rsidRPr="00F61A3C" w:rsidRDefault="00F61A3C" w:rsidP="00115A19">
      <w:pPr>
        <w:widowControl/>
        <w:autoSpaceDE/>
        <w:autoSpaceDN/>
        <w:adjustRightInd/>
        <w:jc w:val="right"/>
        <w:rPr>
          <w:rFonts w:ascii="Times New Roman" w:hAnsi="Times New Roman" w:cs="Times New Roman"/>
          <w:b/>
          <w:sz w:val="22"/>
          <w:szCs w:val="20"/>
        </w:rPr>
      </w:pPr>
    </w:p>
    <w:p w:rsidR="00F61A3C" w:rsidRPr="00F61A3C" w:rsidRDefault="00F61A3C" w:rsidP="00F61A3C">
      <w:pPr>
        <w:widowControl/>
        <w:autoSpaceDE/>
        <w:autoSpaceDN/>
        <w:adjustRightInd/>
        <w:rPr>
          <w:rFonts w:ascii="Times New Roman" w:hAnsi="Times New Roman" w:cs="Times New Roman"/>
          <w:b/>
          <w:sz w:val="22"/>
          <w:szCs w:val="20"/>
        </w:rPr>
      </w:pPr>
    </w:p>
    <w:p w:rsidR="00F61A3C" w:rsidRPr="00F61A3C" w:rsidRDefault="00115A19" w:rsidP="00F61A3C">
      <w:pPr>
        <w:widowControl/>
        <w:autoSpaceDE/>
        <w:autoSpaceDN/>
        <w:adjustRightInd/>
        <w:rPr>
          <w:rFonts w:ascii="Times New Roman" w:hAnsi="Times New Roman" w:cs="Times New Roman"/>
          <w:b/>
          <w:sz w:val="22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1C21B94" wp14:editId="4EA8C8BE">
                <wp:simplePos x="0" y="0"/>
                <wp:positionH relativeFrom="column">
                  <wp:posOffset>387350</wp:posOffset>
                </wp:positionH>
                <wp:positionV relativeFrom="paragraph">
                  <wp:posOffset>101600</wp:posOffset>
                </wp:positionV>
                <wp:extent cx="5610225" cy="971550"/>
                <wp:effectExtent l="0" t="0" r="0" b="0"/>
                <wp:wrapNone/>
                <wp:docPr id="1" name="WordAr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5610225" cy="97155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006260" w:rsidRPr="00AF4C74" w:rsidRDefault="00006260" w:rsidP="00006260">
                            <w:pPr>
                              <w:pStyle w:val="affff9"/>
                              <w:spacing w:before="0" w:beforeAutospacing="0" w:after="0" w:afterAutospacing="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AF4C74">
                              <w:rPr>
                                <w:rFonts w:ascii="Bookman Old Style" w:hAnsi="Bookman Old Style"/>
                                <w:color w:val="0000FF"/>
                                <w:sz w:val="28"/>
                                <w:szCs w:val="28"/>
                                <w14:textOutline w14:w="9525" w14:cap="flat" w14:cmpd="sng" w14:algn="ctr">
                                  <w14:solidFill>
                                    <w14:srgbClr w14:val="0000FF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ОБЩЕСТВО С ОГРАНИЧЕННОЙ ОТВЕТСТВЕННОСТЬЮ</w:t>
                            </w:r>
                          </w:p>
                          <w:p w:rsidR="00006260" w:rsidRDefault="00006260" w:rsidP="00006260">
                            <w:pPr>
                              <w:pStyle w:val="affff9"/>
                              <w:spacing w:before="0" w:beforeAutospacing="0" w:after="0" w:afterAutospacing="0"/>
                              <w:jc w:val="center"/>
                            </w:pPr>
                            <w:r w:rsidRPr="00AF4C74">
                              <w:rPr>
                                <w:rFonts w:ascii="Bookman Old Style" w:hAnsi="Bookman Old Style"/>
                                <w:color w:val="0000FF"/>
                                <w:sz w:val="28"/>
                                <w:szCs w:val="28"/>
                                <w14:textOutline w14:w="9525" w14:cap="flat" w14:cmpd="sng" w14:algn="ctr">
                                  <w14:solidFill>
                                    <w14:srgbClr w14:val="0000FF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«СЛАВНЕФТЬ - КРАСНОЯРСКНЕФТЕГАЗ</w:t>
                            </w:r>
                            <w:r>
                              <w:rPr>
                                <w:rFonts w:ascii="Bookman Old Style" w:hAnsi="Bookman Old Style"/>
                                <w:color w:val="0000FF"/>
                                <w:sz w:val="48"/>
                                <w:szCs w:val="48"/>
                                <w14:textOutline w14:w="9525" w14:cap="flat" w14:cmpd="sng" w14:algn="ctr">
                                  <w14:solidFill>
                                    <w14:srgbClr w14:val="0000FF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»</w:t>
                            </w:r>
                          </w:p>
                        </w:txbxContent>
                      </wps:txbx>
                      <wps:bodyPr wrap="square" numCol="1" fromWordArt="1">
                        <a:prstTxWarp prst="textSlantUp">
                          <a:avLst>
                            <a:gd name="adj" fmla="val 0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WordArt 3" o:spid="_x0000_s1026" type="#_x0000_t202" style="position:absolute;margin-left:30.5pt;margin-top:8pt;width:441.75pt;height:7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" filled="f" stroked="f">
                <o:lock v:ext="edit" text="t" shapetype="t"/>
                <v:textbox>
                  <w:txbxContent>
                    <w:p w:rsidR="00006260" w:rsidRPr="00AF4C74" w:rsidRDefault="00006260" w:rsidP="00006260">
                      <w:pPr>
                        <w:pStyle w:val="affff9"/>
                        <w:spacing w:before="0" w:beforeAutospacing="0" w:after="0" w:afterAutospacing="0"/>
                        <w:jc w:val="center"/>
                        <w:rPr>
                          <w:sz w:val="28"/>
                          <w:szCs w:val="28"/>
                        </w:rPr>
                      </w:pPr>
                      <w:r w:rsidRPr="00AF4C74">
                        <w:rPr>
                          <w:rFonts w:ascii="Bookman Old Style" w:hAnsi="Bookman Old Style"/>
                          <w:color w:val="0000FF"/>
                          <w:sz w:val="28"/>
                          <w:szCs w:val="28"/>
                          <w14:textOutline w14:w="9525" w14:cap="flat" w14:cmpd="sng" w14:algn="ctr">
                            <w14:solidFill>
                              <w14:srgbClr w14:val="0000FF"/>
                            </w14:solidFill>
                            <w14:prstDash w14:val="solid"/>
                            <w14:round/>
                          </w14:textOutline>
                        </w:rPr>
                        <w:t xml:space="preserve"> ОБЩЕСТВО С ОГРАНИЧЕННОЙ ОТВЕТСТВЕННОСТЬЮ</w:t>
                      </w:r>
                    </w:p>
                    <w:p w:rsidR="00006260" w:rsidRDefault="00006260" w:rsidP="00006260">
                      <w:pPr>
                        <w:pStyle w:val="affff9"/>
                        <w:spacing w:before="0" w:beforeAutospacing="0" w:after="0" w:afterAutospacing="0"/>
                        <w:jc w:val="center"/>
                      </w:pPr>
                      <w:r w:rsidRPr="00AF4C74">
                        <w:rPr>
                          <w:rFonts w:ascii="Bookman Old Style" w:hAnsi="Bookman Old Style"/>
                          <w:color w:val="0000FF"/>
                          <w:sz w:val="28"/>
                          <w:szCs w:val="28"/>
                          <w14:textOutline w14:w="9525" w14:cap="flat" w14:cmpd="sng" w14:algn="ctr">
                            <w14:solidFill>
                              <w14:srgbClr w14:val="0000FF"/>
                            </w14:solidFill>
                            <w14:prstDash w14:val="solid"/>
                            <w14:round/>
                          </w14:textOutline>
                        </w:rPr>
                        <w:t xml:space="preserve"> «СЛАВНЕФТЬ - КРАСНОЯРСКНЕФТЕГАЗ</w:t>
                      </w:r>
                      <w:r>
                        <w:rPr>
                          <w:rFonts w:ascii="Bookman Old Style" w:hAnsi="Bookman Old Style"/>
                          <w:color w:val="0000FF"/>
                          <w:sz w:val="48"/>
                          <w:szCs w:val="48"/>
                          <w14:textOutline w14:w="9525" w14:cap="flat" w14:cmpd="sng" w14:algn="ctr">
                            <w14:solidFill>
                              <w14:srgbClr w14:val="0000FF"/>
                            </w14:solidFill>
                            <w14:prstDash w14:val="solid"/>
                            <w14:round/>
                          </w14:textOutline>
                        </w:rPr>
                        <w:t>»</w:t>
                      </w:r>
                    </w:p>
                  </w:txbxContent>
                </v:textbox>
              </v:shape>
            </w:pict>
          </mc:Fallback>
        </mc:AlternateContent>
      </w:r>
    </w:p>
    <w:p w:rsidR="00F61A3C" w:rsidRPr="00F61A3C" w:rsidRDefault="00F61A3C" w:rsidP="00F61A3C">
      <w:pPr>
        <w:widowControl/>
        <w:autoSpaceDE/>
        <w:autoSpaceDN/>
        <w:adjustRightInd/>
        <w:rPr>
          <w:rFonts w:ascii="Times New Roman" w:hAnsi="Times New Roman" w:cs="Times New Roman"/>
          <w:b/>
          <w:sz w:val="22"/>
          <w:szCs w:val="20"/>
        </w:rPr>
      </w:pPr>
    </w:p>
    <w:p w:rsidR="00F61A3C" w:rsidRPr="00F61A3C" w:rsidRDefault="00F61A3C" w:rsidP="00F61A3C">
      <w:pPr>
        <w:widowControl/>
        <w:autoSpaceDE/>
        <w:autoSpaceDN/>
        <w:adjustRightInd/>
        <w:rPr>
          <w:rFonts w:ascii="Times New Roman" w:hAnsi="Times New Roman" w:cs="Times New Roman"/>
          <w:b/>
          <w:sz w:val="22"/>
          <w:szCs w:val="20"/>
        </w:rPr>
      </w:pPr>
    </w:p>
    <w:p w:rsidR="00F61A3C" w:rsidRPr="00F61A3C" w:rsidRDefault="00F61A3C" w:rsidP="00F61A3C">
      <w:pPr>
        <w:widowControl/>
        <w:autoSpaceDE/>
        <w:autoSpaceDN/>
        <w:adjustRightInd/>
        <w:rPr>
          <w:rFonts w:ascii="Times New Roman" w:hAnsi="Times New Roman" w:cs="Times New Roman"/>
          <w:b/>
          <w:sz w:val="22"/>
          <w:szCs w:val="20"/>
        </w:rPr>
      </w:pPr>
    </w:p>
    <w:p w:rsidR="00F61A3C" w:rsidRPr="00F61A3C" w:rsidRDefault="00F61A3C" w:rsidP="00F61A3C">
      <w:pPr>
        <w:rPr>
          <w:rFonts w:eastAsia="Times New Roman"/>
          <w:b/>
          <w:bCs/>
          <w:sz w:val="28"/>
          <w:szCs w:val="28"/>
        </w:rPr>
      </w:pPr>
    </w:p>
    <w:p w:rsidR="00F61A3C" w:rsidRPr="003A657D" w:rsidRDefault="00F61A3C" w:rsidP="00F61A3C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F61A3C" w:rsidRPr="00F61A3C" w:rsidRDefault="00F61A3C" w:rsidP="00F61A3C">
      <w:pPr>
        <w:widowControl/>
        <w:autoSpaceDE/>
        <w:autoSpaceDN/>
        <w:adjustRightInd/>
        <w:rPr>
          <w:rFonts w:ascii="Times New Roman" w:hAnsi="Times New Roman" w:cs="Times New Roman"/>
          <w:b/>
          <w:sz w:val="22"/>
          <w:szCs w:val="20"/>
        </w:rPr>
      </w:pPr>
    </w:p>
    <w:tbl>
      <w:tblPr>
        <w:tblStyle w:val="affff5"/>
        <w:tblW w:w="1077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6"/>
        <w:gridCol w:w="5528"/>
      </w:tblGrid>
      <w:tr w:rsidR="009C5B5A" w:rsidTr="00CB70DB">
        <w:tc>
          <w:tcPr>
            <w:tcW w:w="5246" w:type="dxa"/>
          </w:tcPr>
          <w:p w:rsidR="009C5B5A" w:rsidRPr="009B2ED4" w:rsidRDefault="009C5B5A" w:rsidP="009C5B5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2ED4">
              <w:rPr>
                <w:rFonts w:ascii="Times New Roman" w:hAnsi="Times New Roman" w:cs="Times New Roman"/>
                <w:b/>
                <w:sz w:val="28"/>
                <w:szCs w:val="28"/>
              </w:rPr>
              <w:t>СОГЛАСОВАНО</w:t>
            </w:r>
          </w:p>
          <w:p w:rsidR="009C5B5A" w:rsidRPr="009B2ED4" w:rsidRDefault="00FC0C12" w:rsidP="009C5B5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Командир Красноярского </w:t>
            </w:r>
            <w:r w:rsidR="009C5B5A" w:rsidRPr="009B2ED4">
              <w:rPr>
                <w:rFonts w:ascii="Times New Roman" w:hAnsi="Times New Roman" w:cs="Times New Roman"/>
                <w:b/>
                <w:sz w:val="28"/>
                <w:szCs w:val="28"/>
              </w:rPr>
              <w:t>отряда</w:t>
            </w:r>
          </w:p>
          <w:p w:rsidR="009C5B5A" w:rsidRPr="009B2ED4" w:rsidRDefault="009C5B5A" w:rsidP="009C5B5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2E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Филиала </w:t>
            </w:r>
            <w:proofErr w:type="gramStart"/>
            <w:r w:rsidRPr="009B2ED4">
              <w:rPr>
                <w:rFonts w:ascii="Times New Roman" w:hAnsi="Times New Roman" w:cs="Times New Roman"/>
                <w:b/>
                <w:sz w:val="28"/>
                <w:szCs w:val="28"/>
              </w:rPr>
              <w:t>Иркутская</w:t>
            </w:r>
            <w:proofErr w:type="gramEnd"/>
            <w:r w:rsidRPr="009B2E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ПЧ </w:t>
            </w:r>
          </w:p>
          <w:p w:rsidR="009C5B5A" w:rsidRPr="009B2ED4" w:rsidRDefault="009C5B5A" w:rsidP="009C5B5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2ED4">
              <w:rPr>
                <w:rFonts w:ascii="Times New Roman" w:hAnsi="Times New Roman" w:cs="Times New Roman"/>
                <w:b/>
                <w:sz w:val="28"/>
                <w:szCs w:val="28"/>
              </w:rPr>
              <w:t>ОАО «Тюменская ПФЧ»</w:t>
            </w:r>
          </w:p>
          <w:p w:rsidR="009C5B5A" w:rsidRPr="009B2ED4" w:rsidRDefault="009C5B5A" w:rsidP="009C5B5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2ED4">
              <w:rPr>
                <w:rFonts w:ascii="Times New Roman" w:hAnsi="Times New Roman" w:cs="Times New Roman"/>
                <w:b/>
                <w:sz w:val="28"/>
                <w:szCs w:val="28"/>
              </w:rPr>
              <w:t>___________</w:t>
            </w:r>
            <w:proofErr w:type="gramStart"/>
            <w:r w:rsidR="00115A19" w:rsidRPr="00115A1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</w:t>
            </w:r>
            <w:proofErr w:type="gramEnd"/>
            <w:r w:rsidR="00115A19" w:rsidRPr="00115A1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/п</w:t>
            </w:r>
            <w:r w:rsidRPr="009B2ED4">
              <w:rPr>
                <w:rFonts w:ascii="Times New Roman" w:hAnsi="Times New Roman" w:cs="Times New Roman"/>
                <w:b/>
                <w:sz w:val="28"/>
                <w:szCs w:val="28"/>
              </w:rPr>
              <w:t>______</w:t>
            </w:r>
            <w:r w:rsidR="00115A1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B2ED4">
              <w:rPr>
                <w:rFonts w:ascii="Times New Roman" w:hAnsi="Times New Roman" w:cs="Times New Roman"/>
                <w:b/>
                <w:sz w:val="28"/>
                <w:szCs w:val="28"/>
              </w:rPr>
              <w:t>С.Я. Федоров</w:t>
            </w:r>
          </w:p>
          <w:p w:rsidR="009C5B5A" w:rsidRPr="009B2ED4" w:rsidRDefault="00826BCE" w:rsidP="00115A1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«_</w:t>
            </w:r>
            <w:r w:rsidR="00115A19" w:rsidRPr="00115A1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__»____</w:t>
            </w:r>
            <w:r w:rsidR="00115A19" w:rsidRPr="00115A1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______2014</w:t>
            </w:r>
            <w:r w:rsidR="009C5B5A" w:rsidRPr="009B2ED4">
              <w:rPr>
                <w:rFonts w:ascii="Times New Roman" w:hAnsi="Times New Roman" w:cs="Times New Roman"/>
                <w:b/>
                <w:sz w:val="28"/>
                <w:szCs w:val="28"/>
              </w:rPr>
              <w:t>г.</w:t>
            </w:r>
          </w:p>
        </w:tc>
        <w:tc>
          <w:tcPr>
            <w:tcW w:w="5528" w:type="dxa"/>
          </w:tcPr>
          <w:p w:rsidR="009B2ED4" w:rsidRDefault="009C5B5A" w:rsidP="009C5B5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2ED4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:rsidR="009C5B5A" w:rsidRPr="009B2ED4" w:rsidRDefault="009C5B5A" w:rsidP="009C5B5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2ED4">
              <w:rPr>
                <w:rFonts w:ascii="Times New Roman" w:hAnsi="Times New Roman" w:cs="Times New Roman"/>
                <w:b/>
                <w:sz w:val="28"/>
                <w:szCs w:val="28"/>
              </w:rPr>
              <w:t>Главный инженер</w:t>
            </w:r>
          </w:p>
          <w:p w:rsidR="009C5B5A" w:rsidRPr="009B2ED4" w:rsidRDefault="009B2ED4" w:rsidP="009C5B5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ООО </w:t>
            </w:r>
            <w:r w:rsidR="009C5B5A" w:rsidRPr="009B2ED4">
              <w:rPr>
                <w:rFonts w:ascii="Times New Roman" w:hAnsi="Times New Roman" w:cs="Times New Roman"/>
                <w:b/>
                <w:sz w:val="28"/>
                <w:szCs w:val="28"/>
              </w:rPr>
              <w:t>«Славнефть-Красноярскнефтегаз»</w:t>
            </w:r>
          </w:p>
          <w:p w:rsidR="009B2ED4" w:rsidRPr="009B2ED4" w:rsidRDefault="009B2ED4" w:rsidP="00115A1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2ED4">
              <w:rPr>
                <w:rFonts w:ascii="Times New Roman" w:hAnsi="Times New Roman" w:cs="Times New Roman"/>
                <w:b/>
                <w:sz w:val="28"/>
                <w:szCs w:val="28"/>
              </w:rPr>
              <w:t>________</w:t>
            </w:r>
            <w:proofErr w:type="gramStart"/>
            <w:r w:rsidR="00115A19" w:rsidRPr="00115A1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</w:t>
            </w:r>
            <w:proofErr w:type="gramEnd"/>
            <w:r w:rsidR="00115A19" w:rsidRPr="00115A1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/п</w:t>
            </w:r>
            <w:r w:rsidRPr="009B2ED4">
              <w:rPr>
                <w:rFonts w:ascii="Times New Roman" w:hAnsi="Times New Roman" w:cs="Times New Roman"/>
                <w:b/>
                <w:sz w:val="28"/>
                <w:szCs w:val="28"/>
              </w:rPr>
              <w:t>________ В.А. Коз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лов</w:t>
            </w:r>
            <w:r w:rsidRPr="009B2E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</w:t>
            </w:r>
            <w:r w:rsidR="00826BC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«_</w:t>
            </w:r>
            <w:r w:rsidR="00115A19" w:rsidRPr="00115A1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20</w:t>
            </w:r>
            <w:r w:rsidR="00826BCE">
              <w:rPr>
                <w:rFonts w:ascii="Times New Roman" w:hAnsi="Times New Roman" w:cs="Times New Roman"/>
                <w:b/>
                <w:sz w:val="28"/>
                <w:szCs w:val="28"/>
              </w:rPr>
              <w:t>__»_______</w:t>
            </w:r>
            <w:r w:rsidR="00115A19" w:rsidRPr="00115A1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01</w:t>
            </w:r>
            <w:r w:rsidR="00826BCE">
              <w:rPr>
                <w:rFonts w:ascii="Times New Roman" w:hAnsi="Times New Roman" w:cs="Times New Roman"/>
                <w:b/>
                <w:sz w:val="28"/>
                <w:szCs w:val="28"/>
              </w:rPr>
              <w:t>______2014</w:t>
            </w:r>
            <w:r w:rsidRPr="009B2ED4">
              <w:rPr>
                <w:rFonts w:ascii="Times New Roman" w:hAnsi="Times New Roman" w:cs="Times New Roman"/>
                <w:b/>
                <w:sz w:val="28"/>
                <w:szCs w:val="28"/>
              </w:rPr>
              <w:t>г.</w:t>
            </w:r>
          </w:p>
        </w:tc>
      </w:tr>
    </w:tbl>
    <w:p w:rsidR="00F61A3C" w:rsidRDefault="00F61A3C" w:rsidP="000712E2">
      <w:pPr>
        <w:widowControl/>
        <w:autoSpaceDE/>
        <w:autoSpaceDN/>
        <w:adjustRightInd/>
        <w:jc w:val="right"/>
        <w:rPr>
          <w:rFonts w:ascii="Times New Roman" w:hAnsi="Times New Roman" w:cs="Times New Roman"/>
          <w:b/>
          <w:sz w:val="22"/>
          <w:szCs w:val="20"/>
        </w:rPr>
      </w:pPr>
    </w:p>
    <w:p w:rsidR="000712E2" w:rsidRPr="00F61A3C" w:rsidRDefault="000712E2" w:rsidP="000712E2">
      <w:pPr>
        <w:widowControl/>
        <w:autoSpaceDE/>
        <w:autoSpaceDN/>
        <w:adjustRightInd/>
        <w:jc w:val="right"/>
        <w:rPr>
          <w:rFonts w:ascii="Times New Roman" w:hAnsi="Times New Roman" w:cs="Times New Roman"/>
          <w:b/>
          <w:sz w:val="22"/>
          <w:szCs w:val="20"/>
        </w:rPr>
      </w:pPr>
    </w:p>
    <w:p w:rsidR="00F61A3C" w:rsidRPr="00F61A3C" w:rsidRDefault="00F61A3C" w:rsidP="00F61A3C">
      <w:pPr>
        <w:widowControl/>
        <w:autoSpaceDE/>
        <w:autoSpaceDN/>
        <w:adjustRightInd/>
        <w:rPr>
          <w:rFonts w:ascii="Times New Roman" w:hAnsi="Times New Roman" w:cs="Times New Roman"/>
          <w:b/>
          <w:sz w:val="22"/>
          <w:szCs w:val="20"/>
        </w:rPr>
      </w:pPr>
    </w:p>
    <w:p w:rsidR="00F61A3C" w:rsidRPr="00F61A3C" w:rsidRDefault="00F61A3C" w:rsidP="00F61A3C">
      <w:pPr>
        <w:widowControl/>
        <w:autoSpaceDE/>
        <w:autoSpaceDN/>
        <w:adjustRightInd/>
        <w:rPr>
          <w:rFonts w:ascii="Times New Roman" w:hAnsi="Times New Roman" w:cs="Times New Roman"/>
          <w:b/>
          <w:sz w:val="22"/>
          <w:szCs w:val="20"/>
        </w:rPr>
      </w:pPr>
    </w:p>
    <w:p w:rsidR="00F61A3C" w:rsidRDefault="00F61A3C" w:rsidP="00F61A3C">
      <w:pPr>
        <w:widowControl/>
        <w:autoSpaceDE/>
        <w:autoSpaceDN/>
        <w:adjustRightInd/>
        <w:rPr>
          <w:rFonts w:ascii="Times New Roman" w:hAnsi="Times New Roman" w:cs="Times New Roman"/>
          <w:b/>
          <w:sz w:val="22"/>
          <w:szCs w:val="20"/>
        </w:rPr>
      </w:pPr>
    </w:p>
    <w:p w:rsidR="000712E2" w:rsidRDefault="000712E2" w:rsidP="00F61A3C">
      <w:pPr>
        <w:widowControl/>
        <w:autoSpaceDE/>
        <w:autoSpaceDN/>
        <w:adjustRightInd/>
        <w:rPr>
          <w:rFonts w:ascii="Times New Roman" w:hAnsi="Times New Roman" w:cs="Times New Roman"/>
          <w:b/>
          <w:sz w:val="22"/>
          <w:szCs w:val="20"/>
        </w:rPr>
      </w:pPr>
    </w:p>
    <w:p w:rsidR="00F61A3C" w:rsidRPr="00F61A3C" w:rsidRDefault="00F61A3C" w:rsidP="00F61A3C">
      <w:pPr>
        <w:widowControl/>
        <w:autoSpaceDE/>
        <w:autoSpaceDN/>
        <w:adjustRightInd/>
        <w:rPr>
          <w:rFonts w:ascii="Times New Roman" w:hAnsi="Times New Roman" w:cs="Times New Roman"/>
          <w:b/>
          <w:sz w:val="22"/>
          <w:szCs w:val="20"/>
        </w:rPr>
      </w:pPr>
    </w:p>
    <w:p w:rsidR="00F61A3C" w:rsidRPr="00F61A3C" w:rsidRDefault="00F61A3C" w:rsidP="00F61A3C">
      <w:pPr>
        <w:widowControl/>
        <w:autoSpaceDE/>
        <w:autoSpaceDN/>
        <w:adjustRightInd/>
        <w:rPr>
          <w:rFonts w:ascii="Times New Roman" w:hAnsi="Times New Roman" w:cs="Times New Roman"/>
          <w:b/>
          <w:sz w:val="22"/>
          <w:szCs w:val="20"/>
        </w:rPr>
      </w:pPr>
    </w:p>
    <w:p w:rsidR="00F61A3C" w:rsidRPr="00F61A3C" w:rsidRDefault="00F61A3C" w:rsidP="00F61A3C">
      <w:pPr>
        <w:suppressAutoHyphens/>
        <w:autoSpaceDE/>
        <w:autoSpaceDN/>
        <w:adjustRightInd/>
        <w:jc w:val="center"/>
        <w:rPr>
          <w:rFonts w:ascii="Times New Roman" w:hAnsi="Times New Roman" w:cs="Tahoma"/>
          <w:b/>
          <w:bCs/>
          <w:sz w:val="40"/>
          <w:szCs w:val="40"/>
        </w:rPr>
      </w:pPr>
      <w:r w:rsidRPr="00F61A3C">
        <w:rPr>
          <w:rFonts w:ascii="Times New Roman" w:hAnsi="Times New Roman" w:cs="Tahoma"/>
          <w:b/>
          <w:bCs/>
          <w:sz w:val="40"/>
          <w:szCs w:val="40"/>
        </w:rPr>
        <w:t>ПОЛОЖЕНИЕ</w:t>
      </w:r>
    </w:p>
    <w:p w:rsidR="00F61A3C" w:rsidRPr="00F61A3C" w:rsidRDefault="00F61A3C" w:rsidP="00F61A3C">
      <w:pPr>
        <w:suppressAutoHyphens/>
        <w:autoSpaceDE/>
        <w:autoSpaceDN/>
        <w:adjustRightInd/>
        <w:jc w:val="center"/>
        <w:rPr>
          <w:rFonts w:ascii="Times New Roman" w:hAnsi="Times New Roman" w:cs="Tahoma"/>
          <w:b/>
          <w:bCs/>
          <w:sz w:val="24"/>
          <w:szCs w:val="24"/>
        </w:rPr>
      </w:pPr>
    </w:p>
    <w:p w:rsidR="001313A9" w:rsidRPr="001313A9" w:rsidRDefault="00F61A3C" w:rsidP="001313A9">
      <w:pPr>
        <w:jc w:val="center"/>
        <w:rPr>
          <w:rFonts w:ascii="Times New Roman" w:hAnsi="Times New Roman" w:cs="Times New Roman"/>
          <w:b/>
          <w:sz w:val="30"/>
          <w:szCs w:val="24"/>
        </w:rPr>
      </w:pPr>
      <w:r w:rsidRPr="00F61A3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366A">
        <w:rPr>
          <w:rFonts w:ascii="Times New Roman" w:hAnsi="Times New Roman" w:cs="Times New Roman"/>
          <w:b/>
          <w:sz w:val="30"/>
          <w:szCs w:val="24"/>
        </w:rPr>
        <w:t>по одновременному производству</w:t>
      </w:r>
      <w:r w:rsidR="001313A9" w:rsidRPr="001313A9">
        <w:rPr>
          <w:rFonts w:ascii="Times New Roman" w:hAnsi="Times New Roman" w:cs="Times New Roman"/>
          <w:b/>
          <w:sz w:val="30"/>
          <w:szCs w:val="24"/>
        </w:rPr>
        <w:t xml:space="preserve"> буровых работ, </w:t>
      </w:r>
    </w:p>
    <w:p w:rsidR="001313A9" w:rsidRPr="001313A9" w:rsidRDefault="001313A9" w:rsidP="001313A9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30"/>
          <w:szCs w:val="24"/>
        </w:rPr>
      </w:pPr>
      <w:r w:rsidRPr="001313A9">
        <w:rPr>
          <w:rFonts w:ascii="Times New Roman" w:hAnsi="Times New Roman" w:cs="Times New Roman"/>
          <w:b/>
          <w:sz w:val="30"/>
          <w:szCs w:val="24"/>
        </w:rPr>
        <w:t xml:space="preserve">освоению, ремонту и </w:t>
      </w:r>
      <w:r w:rsidR="000E366A">
        <w:rPr>
          <w:rFonts w:ascii="Times New Roman" w:hAnsi="Times New Roman" w:cs="Times New Roman"/>
          <w:b/>
          <w:sz w:val="30"/>
          <w:szCs w:val="24"/>
        </w:rPr>
        <w:t>эксплуатации скважин на кустовой площадке</w:t>
      </w:r>
      <w:r w:rsidRPr="001313A9">
        <w:rPr>
          <w:rFonts w:ascii="Times New Roman" w:hAnsi="Times New Roman" w:cs="Times New Roman"/>
          <w:b/>
          <w:sz w:val="30"/>
          <w:szCs w:val="24"/>
        </w:rPr>
        <w:t xml:space="preserve"> </w:t>
      </w:r>
    </w:p>
    <w:p w:rsidR="001313A9" w:rsidRPr="001313A9" w:rsidRDefault="001313A9" w:rsidP="001313A9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30"/>
          <w:szCs w:val="24"/>
        </w:rPr>
      </w:pPr>
      <w:r>
        <w:rPr>
          <w:rFonts w:ascii="Times New Roman" w:hAnsi="Times New Roman" w:cs="Times New Roman"/>
          <w:b/>
          <w:sz w:val="30"/>
          <w:szCs w:val="24"/>
        </w:rPr>
        <w:t>ООО «Славнефть-Красноярскнефтегаз</w:t>
      </w:r>
      <w:r w:rsidRPr="001313A9">
        <w:rPr>
          <w:rFonts w:ascii="Times New Roman" w:hAnsi="Times New Roman" w:cs="Times New Roman"/>
          <w:b/>
          <w:sz w:val="30"/>
          <w:szCs w:val="24"/>
        </w:rPr>
        <w:t xml:space="preserve">»  </w:t>
      </w:r>
    </w:p>
    <w:p w:rsidR="00F61A3C" w:rsidRPr="00F61A3C" w:rsidRDefault="00F61A3C" w:rsidP="00F61A3C">
      <w:pPr>
        <w:keepNext/>
        <w:widowControl/>
        <w:autoSpaceDE/>
        <w:autoSpaceDN/>
        <w:adjustRightInd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F61A3C" w:rsidRPr="00F61A3C" w:rsidRDefault="00F61A3C" w:rsidP="00F61A3C">
      <w:pPr>
        <w:widowControl/>
        <w:autoSpaceDE/>
        <w:autoSpaceDN/>
        <w:adjustRightInd/>
        <w:rPr>
          <w:rFonts w:ascii="Times New Roman" w:hAnsi="Times New Roman" w:cs="Times New Roman"/>
          <w:b/>
          <w:sz w:val="22"/>
          <w:szCs w:val="20"/>
        </w:rPr>
      </w:pPr>
    </w:p>
    <w:p w:rsidR="00F61A3C" w:rsidRPr="00F61A3C" w:rsidRDefault="00F61A3C" w:rsidP="00F61A3C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2"/>
          <w:szCs w:val="20"/>
        </w:rPr>
      </w:pPr>
    </w:p>
    <w:p w:rsidR="00F61A3C" w:rsidRDefault="00F61A3C" w:rsidP="00F61A3C">
      <w:pPr>
        <w:widowControl/>
        <w:autoSpaceDE/>
        <w:autoSpaceDN/>
        <w:adjustRightInd/>
        <w:rPr>
          <w:rFonts w:ascii="Times New Roman" w:hAnsi="Times New Roman" w:cs="Times New Roman"/>
          <w:b/>
          <w:sz w:val="22"/>
          <w:szCs w:val="20"/>
        </w:rPr>
      </w:pPr>
    </w:p>
    <w:p w:rsidR="00115A19" w:rsidRDefault="00115A19" w:rsidP="00F61A3C">
      <w:pPr>
        <w:widowControl/>
        <w:autoSpaceDE/>
        <w:autoSpaceDN/>
        <w:adjustRightInd/>
        <w:rPr>
          <w:rFonts w:ascii="Times New Roman" w:hAnsi="Times New Roman" w:cs="Times New Roman"/>
          <w:b/>
          <w:sz w:val="22"/>
          <w:szCs w:val="20"/>
        </w:rPr>
      </w:pPr>
    </w:p>
    <w:p w:rsidR="00115A19" w:rsidRDefault="00115A19" w:rsidP="00F61A3C">
      <w:pPr>
        <w:widowControl/>
        <w:autoSpaceDE/>
        <w:autoSpaceDN/>
        <w:adjustRightInd/>
        <w:rPr>
          <w:rFonts w:ascii="Times New Roman" w:hAnsi="Times New Roman" w:cs="Times New Roman"/>
          <w:b/>
          <w:sz w:val="22"/>
          <w:szCs w:val="20"/>
        </w:rPr>
      </w:pPr>
    </w:p>
    <w:p w:rsidR="00115A19" w:rsidRPr="00F61A3C" w:rsidRDefault="00115A19" w:rsidP="00F61A3C">
      <w:pPr>
        <w:widowControl/>
        <w:autoSpaceDE/>
        <w:autoSpaceDN/>
        <w:adjustRightInd/>
        <w:rPr>
          <w:rFonts w:ascii="Times New Roman" w:hAnsi="Times New Roman" w:cs="Times New Roman"/>
          <w:b/>
          <w:sz w:val="22"/>
          <w:szCs w:val="20"/>
        </w:rPr>
      </w:pPr>
    </w:p>
    <w:p w:rsidR="00115A19" w:rsidRPr="00115A19" w:rsidRDefault="00115A19" w:rsidP="00115A19">
      <w:pPr>
        <w:tabs>
          <w:tab w:val="left" w:pos="3705"/>
        </w:tabs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15A19" w:rsidRPr="00115A19" w:rsidRDefault="00115A19" w:rsidP="00115A19">
      <w:pPr>
        <w:widowControl/>
        <w:tabs>
          <w:tab w:val="left" w:pos="5415"/>
        </w:tabs>
        <w:autoSpaceDE/>
        <w:autoSpaceDN/>
        <w:adjustRightInd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15A19">
        <w:rPr>
          <w:rFonts w:ascii="Times New Roman" w:eastAsia="Times New Roman" w:hAnsi="Times New Roman" w:cs="Times New Roman"/>
          <w:b/>
          <w:sz w:val="24"/>
          <w:szCs w:val="24"/>
        </w:rPr>
        <w:t>«ЗАКАЗЧИК»                                   «ИСПОЛНИТЕЛЬ»</w:t>
      </w:r>
    </w:p>
    <w:tbl>
      <w:tblPr>
        <w:tblpPr w:leftFromText="180" w:rightFromText="180" w:vertAnchor="text" w:horzAnchor="margin" w:tblpY="126"/>
        <w:tblW w:w="9356" w:type="dxa"/>
        <w:tblLook w:val="01E0" w:firstRow="1" w:lastRow="1" w:firstColumn="1" w:lastColumn="1" w:noHBand="0" w:noVBand="0"/>
      </w:tblPr>
      <w:tblGrid>
        <w:gridCol w:w="5103"/>
        <w:gridCol w:w="4253"/>
      </w:tblGrid>
      <w:tr w:rsidR="00115A19" w:rsidRPr="00115A19" w:rsidTr="00A17B87">
        <w:trPr>
          <w:trHeight w:val="1557"/>
        </w:trPr>
        <w:tc>
          <w:tcPr>
            <w:tcW w:w="5103" w:type="dxa"/>
            <w:shd w:val="clear" w:color="auto" w:fill="auto"/>
          </w:tcPr>
          <w:p w:rsidR="00115A19" w:rsidRPr="00115A19" w:rsidRDefault="00115A19" w:rsidP="00115A19">
            <w:pPr>
              <w:widowControl/>
              <w:autoSpaceDE/>
              <w:autoSpaceDN/>
              <w:adjustRightInd/>
              <w:spacing w:before="1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Pr="00115A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___________________ </w:t>
            </w:r>
          </w:p>
          <w:p w:rsidR="00115A19" w:rsidRPr="00115A19" w:rsidRDefault="00115A19" w:rsidP="00115A19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15A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«______» _______________  </w:t>
            </w:r>
          </w:p>
          <w:p w:rsidR="00115A19" w:rsidRPr="00115A19" w:rsidRDefault="00115A19" w:rsidP="00115A19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15A19" w:rsidRPr="00115A19" w:rsidRDefault="00115A19" w:rsidP="00115A19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15A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м. п.</w:t>
            </w:r>
          </w:p>
        </w:tc>
        <w:tc>
          <w:tcPr>
            <w:tcW w:w="4253" w:type="dxa"/>
            <w:shd w:val="clear" w:color="auto" w:fill="auto"/>
          </w:tcPr>
          <w:p w:rsidR="00115A19" w:rsidRPr="00115A19" w:rsidRDefault="00115A19" w:rsidP="00115A19">
            <w:pPr>
              <w:widowControl/>
              <w:autoSpaceDE/>
              <w:autoSpaceDN/>
              <w:adjustRightInd/>
              <w:spacing w:before="1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15A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___________________</w:t>
            </w:r>
          </w:p>
          <w:p w:rsidR="00115A19" w:rsidRPr="00115A19" w:rsidRDefault="00115A19" w:rsidP="00115A19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15A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«______» _______________  20 г.</w:t>
            </w:r>
          </w:p>
          <w:p w:rsidR="00115A19" w:rsidRPr="00115A19" w:rsidRDefault="00115A19" w:rsidP="00115A19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15A19" w:rsidRPr="00115A19" w:rsidRDefault="00115A19" w:rsidP="00115A19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15A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м. п.</w:t>
            </w:r>
          </w:p>
        </w:tc>
      </w:tr>
    </w:tbl>
    <w:p w:rsidR="00115A19" w:rsidRPr="00115A19" w:rsidRDefault="00115A19" w:rsidP="00115A19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115A19" w:rsidRDefault="00115A19" w:rsidP="00115A19"/>
    <w:p w:rsidR="00F61A3C" w:rsidRPr="00F61A3C" w:rsidRDefault="00F61A3C" w:rsidP="00F61A3C">
      <w:pPr>
        <w:widowControl/>
        <w:autoSpaceDE/>
        <w:autoSpaceDN/>
        <w:adjustRightInd/>
        <w:rPr>
          <w:rFonts w:ascii="Times New Roman" w:hAnsi="Times New Roman" w:cs="Times New Roman"/>
          <w:b/>
          <w:sz w:val="22"/>
          <w:szCs w:val="20"/>
        </w:rPr>
      </w:pPr>
    </w:p>
    <w:p w:rsidR="00F61A3C" w:rsidRPr="00F61A3C" w:rsidRDefault="00F61A3C" w:rsidP="00F61A3C">
      <w:pPr>
        <w:widowControl/>
        <w:autoSpaceDE/>
        <w:autoSpaceDN/>
        <w:adjustRightInd/>
        <w:rPr>
          <w:rFonts w:ascii="Times New Roman" w:hAnsi="Times New Roman" w:cs="Times New Roman"/>
          <w:b/>
          <w:sz w:val="22"/>
          <w:szCs w:val="20"/>
        </w:rPr>
      </w:pPr>
    </w:p>
    <w:p w:rsidR="00F61A3C" w:rsidRPr="00F61A3C" w:rsidRDefault="00F61A3C" w:rsidP="00F61A3C">
      <w:pPr>
        <w:widowControl/>
        <w:autoSpaceDE/>
        <w:autoSpaceDN/>
        <w:adjustRightInd/>
        <w:rPr>
          <w:rFonts w:ascii="Times New Roman" w:hAnsi="Times New Roman" w:cs="Times New Roman"/>
          <w:b/>
          <w:sz w:val="22"/>
          <w:szCs w:val="20"/>
        </w:rPr>
      </w:pPr>
    </w:p>
    <w:p w:rsidR="00F61A3C" w:rsidRPr="00F61A3C" w:rsidRDefault="00F61A3C" w:rsidP="00F61A3C">
      <w:pPr>
        <w:widowControl/>
        <w:autoSpaceDE/>
        <w:autoSpaceDN/>
        <w:adjustRightInd/>
        <w:rPr>
          <w:rFonts w:ascii="Times New Roman" w:hAnsi="Times New Roman" w:cs="Times New Roman"/>
          <w:b/>
          <w:sz w:val="22"/>
          <w:szCs w:val="20"/>
        </w:rPr>
      </w:pPr>
    </w:p>
    <w:p w:rsidR="00115A19" w:rsidRDefault="00115A19" w:rsidP="00115A19"/>
    <w:p w:rsidR="009B2ED4" w:rsidRDefault="009B2ED4" w:rsidP="002D7BFD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8"/>
          <w:szCs w:val="20"/>
        </w:rPr>
      </w:pPr>
    </w:p>
    <w:p w:rsidR="009B2ED4" w:rsidRDefault="009B2ED4" w:rsidP="009B2ED4">
      <w:pPr>
        <w:widowControl/>
        <w:autoSpaceDE/>
        <w:autoSpaceDN/>
        <w:adjustRightInd/>
        <w:rPr>
          <w:rFonts w:ascii="Times New Roman" w:hAnsi="Times New Roman" w:cs="Times New Roman"/>
          <w:b/>
          <w:sz w:val="28"/>
          <w:szCs w:val="20"/>
        </w:rPr>
      </w:pPr>
    </w:p>
    <w:p w:rsidR="009B2ED4" w:rsidRPr="00F61A3C" w:rsidRDefault="009B2ED4" w:rsidP="009B2ED4">
      <w:pPr>
        <w:widowControl/>
        <w:autoSpaceDE/>
        <w:autoSpaceDN/>
        <w:adjustRightInd/>
        <w:rPr>
          <w:rFonts w:ascii="Times New Roman" w:hAnsi="Times New Roman" w:cs="Times New Roman"/>
          <w:b/>
          <w:sz w:val="28"/>
          <w:szCs w:val="20"/>
        </w:rPr>
      </w:pPr>
    </w:p>
    <w:tbl>
      <w:tblPr>
        <w:tblW w:w="0" w:type="auto"/>
        <w:tblInd w:w="5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1"/>
        <w:gridCol w:w="2389"/>
        <w:gridCol w:w="2436"/>
        <w:gridCol w:w="1039"/>
        <w:gridCol w:w="1337"/>
      </w:tblGrid>
      <w:tr w:rsidR="00F61A3C" w:rsidRPr="00F61A3C" w:rsidTr="002D7BFD">
        <w:tc>
          <w:tcPr>
            <w:tcW w:w="9472" w:type="dxa"/>
            <w:gridSpan w:val="5"/>
          </w:tcPr>
          <w:p w:rsidR="00F61A3C" w:rsidRPr="00F61A3C" w:rsidRDefault="00F61A3C" w:rsidP="00F61A3C">
            <w:pPr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ahoma"/>
                <w:b/>
                <w:bCs/>
                <w:sz w:val="40"/>
                <w:szCs w:val="40"/>
              </w:rPr>
            </w:pPr>
            <w:r w:rsidRPr="00F61A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Лист согласования «</w:t>
            </w:r>
            <w:r w:rsidRPr="00F61A3C">
              <w:rPr>
                <w:rFonts w:ascii="Times New Roman" w:hAnsi="Times New Roman" w:cs="Tahoma"/>
                <w:b/>
                <w:bCs/>
                <w:sz w:val="24"/>
                <w:szCs w:val="24"/>
              </w:rPr>
              <w:t>ПОЛОЖЕНИЯ</w:t>
            </w:r>
          </w:p>
          <w:p w:rsidR="000B069A" w:rsidRPr="000B069A" w:rsidRDefault="00F61A3C" w:rsidP="000B06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06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05F34">
              <w:rPr>
                <w:rFonts w:ascii="Times New Roman" w:hAnsi="Times New Roman" w:cs="Times New Roman"/>
                <w:b/>
                <w:sz w:val="24"/>
                <w:szCs w:val="24"/>
              </w:rPr>
              <w:t>по одновременному производству</w:t>
            </w:r>
            <w:r w:rsidR="000B069A" w:rsidRPr="000B06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буровых работ, </w:t>
            </w:r>
          </w:p>
          <w:p w:rsidR="000B069A" w:rsidRPr="000B069A" w:rsidRDefault="000B069A" w:rsidP="000B069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069A">
              <w:rPr>
                <w:rFonts w:ascii="Times New Roman" w:hAnsi="Times New Roman" w:cs="Times New Roman"/>
                <w:b/>
                <w:sz w:val="24"/>
                <w:szCs w:val="24"/>
              </w:rPr>
              <w:t>освоению, ремонту и эксплуата</w:t>
            </w:r>
            <w:r w:rsidR="00D05F34">
              <w:rPr>
                <w:rFonts w:ascii="Times New Roman" w:hAnsi="Times New Roman" w:cs="Times New Roman"/>
                <w:b/>
                <w:sz w:val="24"/>
                <w:szCs w:val="24"/>
              </w:rPr>
              <w:t>ции скважин на кустовой площадке</w:t>
            </w:r>
            <w:r w:rsidRPr="000B06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0B069A" w:rsidRPr="000B069A" w:rsidRDefault="000B069A" w:rsidP="000B069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06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ООО «Славнефть-Красноярскнефтегаз»  </w:t>
            </w:r>
          </w:p>
          <w:p w:rsidR="00F61A3C" w:rsidRPr="00F61A3C" w:rsidRDefault="00F61A3C" w:rsidP="000B069A">
            <w:pP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F61A3C" w:rsidRPr="00F61A3C" w:rsidTr="002D7BFD">
        <w:tc>
          <w:tcPr>
            <w:tcW w:w="9472" w:type="dxa"/>
            <w:gridSpan w:val="5"/>
          </w:tcPr>
          <w:p w:rsidR="00F61A3C" w:rsidRPr="00F61A3C" w:rsidRDefault="00F61A3C" w:rsidP="00F61A3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A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Согласовано</w:t>
            </w:r>
          </w:p>
        </w:tc>
      </w:tr>
      <w:tr w:rsidR="00F61A3C" w:rsidRPr="00F61A3C" w:rsidTr="002D7BFD">
        <w:tc>
          <w:tcPr>
            <w:tcW w:w="2271" w:type="dxa"/>
          </w:tcPr>
          <w:p w:rsidR="00F61A3C" w:rsidRPr="00F61A3C" w:rsidRDefault="00F61A3C" w:rsidP="00F61A3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A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Ф.И.О.</w:t>
            </w:r>
          </w:p>
        </w:tc>
        <w:tc>
          <w:tcPr>
            <w:tcW w:w="2389" w:type="dxa"/>
          </w:tcPr>
          <w:p w:rsidR="00F61A3C" w:rsidRPr="00F61A3C" w:rsidRDefault="00F61A3C" w:rsidP="00F61A3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A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2436" w:type="dxa"/>
          </w:tcPr>
          <w:p w:rsidR="00F61A3C" w:rsidRPr="00F61A3C" w:rsidRDefault="00F61A3C" w:rsidP="00F61A3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A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Замечания</w:t>
            </w:r>
          </w:p>
        </w:tc>
        <w:tc>
          <w:tcPr>
            <w:tcW w:w="1039" w:type="dxa"/>
          </w:tcPr>
          <w:p w:rsidR="00F61A3C" w:rsidRPr="00F61A3C" w:rsidRDefault="00F61A3C" w:rsidP="00F61A3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A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337" w:type="dxa"/>
          </w:tcPr>
          <w:p w:rsidR="00F61A3C" w:rsidRPr="00F61A3C" w:rsidRDefault="00F61A3C" w:rsidP="00F61A3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A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Подпись</w:t>
            </w:r>
          </w:p>
        </w:tc>
      </w:tr>
      <w:tr w:rsidR="00F61A3C" w:rsidRPr="00F61A3C" w:rsidTr="002D7BFD">
        <w:tc>
          <w:tcPr>
            <w:tcW w:w="2271" w:type="dxa"/>
            <w:vAlign w:val="center"/>
          </w:tcPr>
          <w:p w:rsidR="00866C15" w:rsidRDefault="00866C15" w:rsidP="00F61A3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61A3C" w:rsidRDefault="00F61A3C" w:rsidP="00F61A3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A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Козлов В.А.</w:t>
            </w:r>
          </w:p>
          <w:p w:rsidR="00866C15" w:rsidRPr="00F61A3C" w:rsidRDefault="00866C15" w:rsidP="00F61A3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89" w:type="dxa"/>
            <w:vAlign w:val="center"/>
          </w:tcPr>
          <w:p w:rsidR="00F61A3C" w:rsidRPr="00F61A3C" w:rsidRDefault="00100F76" w:rsidP="00F61A3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</w:t>
            </w:r>
            <w:r w:rsidR="00F61A3C" w:rsidRPr="00F61A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лавный инженер</w:t>
            </w:r>
          </w:p>
        </w:tc>
        <w:tc>
          <w:tcPr>
            <w:tcW w:w="2436" w:type="dxa"/>
          </w:tcPr>
          <w:p w:rsidR="00F61A3C" w:rsidRPr="00F61A3C" w:rsidRDefault="00F61A3C" w:rsidP="00F61A3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39" w:type="dxa"/>
          </w:tcPr>
          <w:p w:rsidR="00F61A3C" w:rsidRPr="00F61A3C" w:rsidRDefault="00F61A3C" w:rsidP="00F61A3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37" w:type="dxa"/>
          </w:tcPr>
          <w:p w:rsidR="00F61A3C" w:rsidRPr="00F61A3C" w:rsidRDefault="00F61A3C" w:rsidP="00F61A3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61A3C" w:rsidRPr="00F61A3C" w:rsidTr="002D7BFD">
        <w:tc>
          <w:tcPr>
            <w:tcW w:w="2271" w:type="dxa"/>
            <w:vAlign w:val="center"/>
          </w:tcPr>
          <w:p w:rsidR="00F61A3C" w:rsidRPr="00F61A3C" w:rsidRDefault="00F61A3C" w:rsidP="00F61A3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61A3C" w:rsidRPr="00F61A3C" w:rsidRDefault="00F61A3C" w:rsidP="00F61A3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A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Зощенко Н.А.</w:t>
            </w:r>
          </w:p>
          <w:p w:rsidR="00F61A3C" w:rsidRPr="00F61A3C" w:rsidRDefault="00F61A3C" w:rsidP="00F61A3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89" w:type="dxa"/>
            <w:vAlign w:val="center"/>
          </w:tcPr>
          <w:p w:rsidR="00F61A3C" w:rsidRPr="00F61A3C" w:rsidRDefault="00F61A3C" w:rsidP="00F61A3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A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Заместитель генерального директора – главный геолог</w:t>
            </w:r>
          </w:p>
        </w:tc>
        <w:tc>
          <w:tcPr>
            <w:tcW w:w="2436" w:type="dxa"/>
          </w:tcPr>
          <w:p w:rsidR="00F61A3C" w:rsidRPr="00F61A3C" w:rsidRDefault="00F61A3C" w:rsidP="00F61A3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39" w:type="dxa"/>
          </w:tcPr>
          <w:p w:rsidR="00F61A3C" w:rsidRPr="00F61A3C" w:rsidRDefault="00F61A3C" w:rsidP="00F61A3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37" w:type="dxa"/>
          </w:tcPr>
          <w:p w:rsidR="00F61A3C" w:rsidRPr="00F61A3C" w:rsidRDefault="00F61A3C" w:rsidP="00F61A3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61A3C" w:rsidRPr="00F61A3C" w:rsidTr="002D7BFD">
        <w:tc>
          <w:tcPr>
            <w:tcW w:w="2271" w:type="dxa"/>
            <w:vAlign w:val="center"/>
          </w:tcPr>
          <w:p w:rsidR="00F61A3C" w:rsidRPr="00F61A3C" w:rsidRDefault="00F61A3C" w:rsidP="00F61A3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A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Игнатьев Н.М. </w:t>
            </w:r>
          </w:p>
        </w:tc>
        <w:tc>
          <w:tcPr>
            <w:tcW w:w="2389" w:type="dxa"/>
            <w:vAlign w:val="center"/>
          </w:tcPr>
          <w:p w:rsidR="00F61A3C" w:rsidRPr="00F61A3C" w:rsidRDefault="00692B4B" w:rsidP="00F61A3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Заместитель главного инженера по производству</w:t>
            </w:r>
          </w:p>
        </w:tc>
        <w:tc>
          <w:tcPr>
            <w:tcW w:w="2436" w:type="dxa"/>
          </w:tcPr>
          <w:p w:rsidR="00F61A3C" w:rsidRPr="00F61A3C" w:rsidRDefault="00F61A3C" w:rsidP="00F61A3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39" w:type="dxa"/>
          </w:tcPr>
          <w:p w:rsidR="00F61A3C" w:rsidRPr="00F61A3C" w:rsidRDefault="00F61A3C" w:rsidP="00F61A3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37" w:type="dxa"/>
          </w:tcPr>
          <w:p w:rsidR="00F61A3C" w:rsidRPr="00F61A3C" w:rsidRDefault="00F61A3C" w:rsidP="00F61A3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A4920" w:rsidRPr="00F61A3C" w:rsidTr="002D7BFD">
        <w:tc>
          <w:tcPr>
            <w:tcW w:w="2271" w:type="dxa"/>
            <w:vAlign w:val="center"/>
          </w:tcPr>
          <w:p w:rsidR="00CA4920" w:rsidRPr="00F61A3C" w:rsidRDefault="00CA4920" w:rsidP="00F61A3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Некипелов Е.В.</w:t>
            </w:r>
          </w:p>
        </w:tc>
        <w:tc>
          <w:tcPr>
            <w:tcW w:w="2389" w:type="dxa"/>
            <w:vAlign w:val="center"/>
          </w:tcPr>
          <w:p w:rsidR="00CA4920" w:rsidRPr="00F61A3C" w:rsidRDefault="00CA4920" w:rsidP="00F61A3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Директор департамента по ОТ, П и ЭБ</w:t>
            </w:r>
          </w:p>
        </w:tc>
        <w:tc>
          <w:tcPr>
            <w:tcW w:w="2436" w:type="dxa"/>
          </w:tcPr>
          <w:p w:rsidR="00CA4920" w:rsidRPr="00F61A3C" w:rsidRDefault="00CA4920" w:rsidP="00F61A3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39" w:type="dxa"/>
          </w:tcPr>
          <w:p w:rsidR="00CA4920" w:rsidRPr="00F61A3C" w:rsidRDefault="00CA4920" w:rsidP="00F61A3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37" w:type="dxa"/>
          </w:tcPr>
          <w:p w:rsidR="00CA4920" w:rsidRPr="00F61A3C" w:rsidRDefault="00CA4920" w:rsidP="00F61A3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61A3C" w:rsidRPr="00F61A3C" w:rsidTr="002D7BFD">
        <w:tc>
          <w:tcPr>
            <w:tcW w:w="2271" w:type="dxa"/>
            <w:vAlign w:val="center"/>
          </w:tcPr>
          <w:p w:rsidR="00F61A3C" w:rsidRPr="00F61A3C" w:rsidRDefault="00F61A3C" w:rsidP="00F61A3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A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Салюков А.С.</w:t>
            </w:r>
          </w:p>
        </w:tc>
        <w:tc>
          <w:tcPr>
            <w:tcW w:w="2389" w:type="dxa"/>
            <w:vAlign w:val="center"/>
          </w:tcPr>
          <w:p w:rsidR="00F61A3C" w:rsidRPr="00F61A3C" w:rsidRDefault="00F61A3C" w:rsidP="00F61A3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A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Директор производственного департамента</w:t>
            </w:r>
          </w:p>
        </w:tc>
        <w:tc>
          <w:tcPr>
            <w:tcW w:w="2436" w:type="dxa"/>
          </w:tcPr>
          <w:p w:rsidR="00F61A3C" w:rsidRPr="00F61A3C" w:rsidRDefault="00F61A3C" w:rsidP="00F61A3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39" w:type="dxa"/>
          </w:tcPr>
          <w:p w:rsidR="00F61A3C" w:rsidRPr="00F61A3C" w:rsidRDefault="00F61A3C" w:rsidP="00F61A3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37" w:type="dxa"/>
          </w:tcPr>
          <w:p w:rsidR="00F61A3C" w:rsidRPr="00F61A3C" w:rsidRDefault="00F61A3C" w:rsidP="00F61A3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61A3C" w:rsidRPr="00F61A3C" w:rsidTr="002D7BFD">
        <w:tc>
          <w:tcPr>
            <w:tcW w:w="2271" w:type="dxa"/>
            <w:vAlign w:val="center"/>
          </w:tcPr>
          <w:p w:rsidR="00866C15" w:rsidRDefault="00866C15" w:rsidP="00F61A3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61A3C" w:rsidRDefault="00F61A3C" w:rsidP="00F61A3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A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Волков А.В.</w:t>
            </w:r>
          </w:p>
          <w:p w:rsidR="00866C15" w:rsidRPr="00F61A3C" w:rsidRDefault="00866C15" w:rsidP="00F61A3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89" w:type="dxa"/>
            <w:vAlign w:val="center"/>
          </w:tcPr>
          <w:p w:rsidR="00F61A3C" w:rsidRPr="00F61A3C" w:rsidRDefault="00F61A3C" w:rsidP="00F61A3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A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Главный механик</w:t>
            </w:r>
          </w:p>
        </w:tc>
        <w:tc>
          <w:tcPr>
            <w:tcW w:w="2436" w:type="dxa"/>
          </w:tcPr>
          <w:p w:rsidR="00F61A3C" w:rsidRPr="00F61A3C" w:rsidRDefault="00F61A3C" w:rsidP="00F61A3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39" w:type="dxa"/>
          </w:tcPr>
          <w:p w:rsidR="00F61A3C" w:rsidRPr="00F61A3C" w:rsidRDefault="00F61A3C" w:rsidP="00F61A3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37" w:type="dxa"/>
          </w:tcPr>
          <w:p w:rsidR="00F61A3C" w:rsidRPr="00F61A3C" w:rsidRDefault="00F61A3C" w:rsidP="00F61A3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61A3C" w:rsidRPr="00F61A3C" w:rsidTr="002D7BFD">
        <w:tc>
          <w:tcPr>
            <w:tcW w:w="2271" w:type="dxa"/>
            <w:vAlign w:val="center"/>
          </w:tcPr>
          <w:p w:rsidR="00866C15" w:rsidRDefault="00866C15" w:rsidP="00F61A3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61A3C" w:rsidRDefault="00F61A3C" w:rsidP="00F61A3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F61A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Доминов</w:t>
            </w:r>
            <w:proofErr w:type="spellEnd"/>
            <w:r w:rsidRPr="00F61A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И.К.</w:t>
            </w:r>
          </w:p>
          <w:p w:rsidR="00866C15" w:rsidRPr="00F61A3C" w:rsidRDefault="00866C15" w:rsidP="00F61A3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89" w:type="dxa"/>
            <w:vAlign w:val="center"/>
          </w:tcPr>
          <w:p w:rsidR="00F61A3C" w:rsidRPr="00F61A3C" w:rsidRDefault="00F61A3C" w:rsidP="00F61A3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A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Главный энергетик</w:t>
            </w:r>
          </w:p>
        </w:tc>
        <w:tc>
          <w:tcPr>
            <w:tcW w:w="2436" w:type="dxa"/>
          </w:tcPr>
          <w:p w:rsidR="00F61A3C" w:rsidRPr="00F61A3C" w:rsidRDefault="00F61A3C" w:rsidP="00F61A3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39" w:type="dxa"/>
          </w:tcPr>
          <w:p w:rsidR="00F61A3C" w:rsidRPr="00F61A3C" w:rsidRDefault="00F61A3C" w:rsidP="00F61A3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37" w:type="dxa"/>
          </w:tcPr>
          <w:p w:rsidR="00F61A3C" w:rsidRPr="00F61A3C" w:rsidRDefault="00F61A3C" w:rsidP="00F61A3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61A3C" w:rsidRPr="00F61A3C" w:rsidTr="002D7BFD">
        <w:tc>
          <w:tcPr>
            <w:tcW w:w="2271" w:type="dxa"/>
            <w:vAlign w:val="center"/>
          </w:tcPr>
          <w:p w:rsidR="00F61A3C" w:rsidRPr="00F61A3C" w:rsidRDefault="00F61A3C" w:rsidP="00F61A3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A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Скирда Р.П.</w:t>
            </w:r>
          </w:p>
        </w:tc>
        <w:tc>
          <w:tcPr>
            <w:tcW w:w="2389" w:type="dxa"/>
            <w:vAlign w:val="center"/>
          </w:tcPr>
          <w:p w:rsidR="00F61A3C" w:rsidRPr="00F61A3C" w:rsidRDefault="00F61A3C" w:rsidP="00F61A3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A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Начальник участка исследования скважин</w:t>
            </w:r>
          </w:p>
        </w:tc>
        <w:tc>
          <w:tcPr>
            <w:tcW w:w="2436" w:type="dxa"/>
          </w:tcPr>
          <w:p w:rsidR="00F61A3C" w:rsidRPr="00F61A3C" w:rsidRDefault="00F61A3C" w:rsidP="00F61A3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39" w:type="dxa"/>
          </w:tcPr>
          <w:p w:rsidR="00F61A3C" w:rsidRPr="00F61A3C" w:rsidRDefault="00F61A3C" w:rsidP="00F61A3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37" w:type="dxa"/>
          </w:tcPr>
          <w:p w:rsidR="00F61A3C" w:rsidRPr="00F61A3C" w:rsidRDefault="00F61A3C" w:rsidP="00F61A3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F61A3C" w:rsidRPr="00F61A3C" w:rsidRDefault="00F61A3C" w:rsidP="00F61A3C">
      <w:pPr>
        <w:shd w:val="clear" w:color="auto" w:fill="FFFFFF"/>
        <w:ind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61A3C" w:rsidRPr="00F61A3C" w:rsidRDefault="00F61A3C" w:rsidP="00F61A3C">
      <w:pPr>
        <w:shd w:val="clear" w:color="auto" w:fill="FFFFFF"/>
        <w:ind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61A3C" w:rsidRPr="00F61A3C" w:rsidRDefault="00F61A3C" w:rsidP="00F61A3C">
      <w:pPr>
        <w:shd w:val="clear" w:color="auto" w:fill="FFFFFF"/>
        <w:ind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05F34" w:rsidRDefault="00D05F34" w:rsidP="00F61A3C">
      <w:pPr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115A19" w:rsidRDefault="00115A19" w:rsidP="00F61A3C">
      <w:pPr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115A19" w:rsidRDefault="00115A19" w:rsidP="00F61A3C">
      <w:pPr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115A19" w:rsidRDefault="00115A19" w:rsidP="00F61A3C">
      <w:pPr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115A19" w:rsidRDefault="00115A19" w:rsidP="00F61A3C">
      <w:pPr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115A19" w:rsidRDefault="00115A19" w:rsidP="00F61A3C">
      <w:pPr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115A19" w:rsidRDefault="00115A19" w:rsidP="00F61A3C">
      <w:pPr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05F34" w:rsidRDefault="00D05F34" w:rsidP="00F61A3C">
      <w:pPr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05F34" w:rsidRPr="00F61A3C" w:rsidRDefault="00D05F34" w:rsidP="00F61A3C">
      <w:pPr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F1713" w:rsidRDefault="00EF1713" w:rsidP="00EF1713">
      <w:pPr>
        <w:shd w:val="clear" w:color="auto" w:fill="FFFFFF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B069A" w:rsidRPr="00EF1713" w:rsidRDefault="000B069A" w:rsidP="00EF1713">
      <w:pPr>
        <w:shd w:val="clear" w:color="auto" w:fill="FFFFFF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B069A" w:rsidRPr="000E366A" w:rsidRDefault="000B069A" w:rsidP="00EF1713">
      <w:pPr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</w:p>
    <w:p w:rsidR="005941D0" w:rsidRDefault="005941D0" w:rsidP="005941D0">
      <w:pPr>
        <w:shd w:val="clear" w:color="auto" w:fill="FFFFFF"/>
        <w:ind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F1713">
        <w:rPr>
          <w:rFonts w:ascii="Times New Roman" w:hAnsi="Times New Roman" w:cs="Times New Roman"/>
          <w:b/>
          <w:color w:val="000000"/>
          <w:sz w:val="28"/>
          <w:szCs w:val="28"/>
        </w:rPr>
        <w:t>Оглавление</w:t>
      </w:r>
    </w:p>
    <w:p w:rsidR="005941D0" w:rsidRPr="00400E20" w:rsidRDefault="005941D0" w:rsidP="005941D0">
      <w:pPr>
        <w:shd w:val="clear" w:color="auto" w:fill="FFFFFF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941D0" w:rsidRPr="00400E20" w:rsidRDefault="005941D0" w:rsidP="005941D0">
      <w:pPr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400E20">
        <w:rPr>
          <w:rFonts w:ascii="Times New Roman" w:hAnsi="Times New Roman" w:cs="Times New Roman"/>
          <w:b/>
          <w:bCs/>
          <w:sz w:val="24"/>
          <w:szCs w:val="24"/>
        </w:rPr>
        <w:t>Общие положения...................................................................................................................4</w:t>
      </w:r>
    </w:p>
    <w:p w:rsidR="005941D0" w:rsidRPr="00400E20" w:rsidRDefault="005941D0" w:rsidP="005941D0">
      <w:pPr>
        <w:ind w:left="927"/>
        <w:rPr>
          <w:rFonts w:ascii="Times New Roman" w:hAnsi="Times New Roman" w:cs="Times New Roman"/>
          <w:b/>
          <w:bCs/>
          <w:sz w:val="24"/>
          <w:szCs w:val="24"/>
        </w:rPr>
      </w:pPr>
    </w:p>
    <w:p w:rsidR="005941D0" w:rsidRPr="00400E20" w:rsidRDefault="008E7DE7" w:rsidP="008E7DE7">
      <w:pPr>
        <w:numPr>
          <w:ilvl w:val="1"/>
          <w:numId w:val="3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Сфера применения Положения</w:t>
      </w:r>
      <w:r w:rsidR="005941D0" w:rsidRPr="00400E20">
        <w:rPr>
          <w:rFonts w:ascii="Times New Roman" w:hAnsi="Times New Roman" w:cs="Times New Roman"/>
          <w:b/>
          <w:bCs/>
          <w:sz w:val="24"/>
          <w:szCs w:val="24"/>
        </w:rPr>
        <w:t>..............................................................</w:t>
      </w:r>
      <w:r>
        <w:rPr>
          <w:rFonts w:ascii="Times New Roman" w:hAnsi="Times New Roman" w:cs="Times New Roman"/>
          <w:b/>
          <w:bCs/>
          <w:sz w:val="24"/>
          <w:szCs w:val="24"/>
        </w:rPr>
        <w:t>.....................</w:t>
      </w:r>
      <w:r w:rsidR="005941D0" w:rsidRPr="00400E20">
        <w:rPr>
          <w:rFonts w:ascii="Times New Roman" w:hAnsi="Times New Roman" w:cs="Times New Roman"/>
          <w:b/>
          <w:bCs/>
          <w:sz w:val="24"/>
          <w:szCs w:val="24"/>
        </w:rPr>
        <w:t>4</w:t>
      </w:r>
    </w:p>
    <w:p w:rsidR="005941D0" w:rsidRPr="00D90473" w:rsidRDefault="005941D0" w:rsidP="005941D0">
      <w:pPr>
        <w:ind w:firstLine="567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5941D0" w:rsidRPr="009E6EE8" w:rsidRDefault="00045599" w:rsidP="00045599">
      <w:pPr>
        <w:numPr>
          <w:ilvl w:val="1"/>
          <w:numId w:val="3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Срок действия Положения…………………………………………………………...4</w:t>
      </w:r>
    </w:p>
    <w:p w:rsidR="005941D0" w:rsidRPr="00D90473" w:rsidRDefault="005941D0" w:rsidP="005941D0">
      <w:pPr>
        <w:ind w:firstLine="567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5941D0" w:rsidRPr="00A67D5B" w:rsidRDefault="00220352" w:rsidP="005941D0">
      <w:pPr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6B7A13">
        <w:rPr>
          <w:rFonts w:ascii="Times New Roman" w:hAnsi="Times New Roman" w:cs="Times New Roman"/>
          <w:b/>
          <w:bCs/>
          <w:sz w:val="24"/>
          <w:szCs w:val="24"/>
        </w:rPr>
        <w:t>.  Основные определения и сокращения, используемые в Положении</w:t>
      </w:r>
      <w:r w:rsidR="005941D0" w:rsidRPr="00A67D5B">
        <w:rPr>
          <w:rFonts w:ascii="Times New Roman" w:hAnsi="Times New Roman" w:cs="Times New Roman"/>
          <w:b/>
          <w:bCs/>
          <w:sz w:val="24"/>
          <w:szCs w:val="24"/>
        </w:rPr>
        <w:t>......</w:t>
      </w:r>
      <w:r w:rsidR="006B7A13">
        <w:rPr>
          <w:rFonts w:ascii="Times New Roman" w:hAnsi="Times New Roman" w:cs="Times New Roman"/>
          <w:b/>
          <w:bCs/>
          <w:sz w:val="24"/>
          <w:szCs w:val="24"/>
        </w:rPr>
        <w:t>....................4</w:t>
      </w:r>
    </w:p>
    <w:p w:rsidR="005941D0" w:rsidRPr="00D90473" w:rsidRDefault="005941D0" w:rsidP="005941D0">
      <w:pPr>
        <w:ind w:firstLine="567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CB6F4A" w:rsidRDefault="00CB6F4A" w:rsidP="00CB6F4A">
      <w:pPr>
        <w:numPr>
          <w:ilvl w:val="0"/>
          <w:numId w:val="20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Порядок организации и осуществления одновременных работ, используемые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CB6F4A" w:rsidRDefault="00CB6F4A" w:rsidP="00CB6F4A">
      <w:pPr>
        <w:ind w:left="927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Положении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941D0" w:rsidRPr="000B1BA3">
        <w:rPr>
          <w:rFonts w:ascii="Times New Roman" w:hAnsi="Times New Roman" w:cs="Times New Roman"/>
          <w:b/>
          <w:bCs/>
          <w:sz w:val="24"/>
          <w:szCs w:val="24"/>
        </w:rPr>
        <w:t>………………………………</w:t>
      </w:r>
      <w:r w:rsidR="005941D0">
        <w:rPr>
          <w:rFonts w:ascii="Times New Roman" w:hAnsi="Times New Roman" w:cs="Times New Roman"/>
          <w:b/>
          <w:bCs/>
          <w:sz w:val="24"/>
          <w:szCs w:val="24"/>
        </w:rPr>
        <w:t>……………</w:t>
      </w:r>
      <w:r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……………………………………..5</w:t>
      </w:r>
    </w:p>
    <w:p w:rsidR="00CB6F4A" w:rsidRDefault="00CB6F4A" w:rsidP="00CB6F4A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5941D0" w:rsidRPr="00627050" w:rsidRDefault="001677D7" w:rsidP="00CB6F4A">
      <w:pPr>
        <w:numPr>
          <w:ilvl w:val="1"/>
          <w:numId w:val="20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Общие требования</w:t>
      </w:r>
      <w:r w:rsidR="005941D0" w:rsidRPr="00627050">
        <w:rPr>
          <w:rFonts w:ascii="Times New Roman" w:hAnsi="Times New Roman" w:cs="Times New Roman"/>
          <w:b/>
          <w:bCs/>
          <w:sz w:val="24"/>
          <w:szCs w:val="24"/>
        </w:rPr>
        <w:t>…………</w:t>
      </w:r>
      <w:r w:rsidR="00CB6F4A"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…………………………………………………………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CB6F4A">
        <w:rPr>
          <w:rFonts w:ascii="Times New Roman" w:hAnsi="Times New Roman" w:cs="Times New Roman"/>
          <w:b/>
          <w:bCs/>
          <w:sz w:val="24"/>
          <w:szCs w:val="24"/>
        </w:rPr>
        <w:t>5</w:t>
      </w:r>
    </w:p>
    <w:p w:rsidR="005941D0" w:rsidRPr="00D90473" w:rsidRDefault="005941D0" w:rsidP="005941D0">
      <w:pPr>
        <w:ind w:left="851" w:hanging="284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FD681F" w:rsidRDefault="00FD681F" w:rsidP="00FD681F">
      <w:pPr>
        <w:numPr>
          <w:ilvl w:val="1"/>
          <w:numId w:val="20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Требования к размещению устьев скважин, оборудования и сооружений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5941D0" w:rsidRDefault="00FD681F" w:rsidP="00FD681F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кустах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скважин ……………………………………...………………………………...7</w:t>
      </w:r>
    </w:p>
    <w:p w:rsidR="005941D0" w:rsidRPr="005A4A9B" w:rsidRDefault="005941D0" w:rsidP="005941D0">
      <w:pPr>
        <w:ind w:left="851" w:hanging="284"/>
        <w:rPr>
          <w:rFonts w:ascii="Times New Roman" w:hAnsi="Times New Roman" w:cs="Times New Roman"/>
          <w:b/>
          <w:bCs/>
          <w:sz w:val="24"/>
          <w:szCs w:val="24"/>
        </w:rPr>
      </w:pPr>
    </w:p>
    <w:p w:rsidR="005A4A9B" w:rsidRPr="005A4A9B" w:rsidRDefault="005A4A9B" w:rsidP="005A4A9B">
      <w:pPr>
        <w:numPr>
          <w:ilvl w:val="1"/>
          <w:numId w:val="20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5A4A9B">
        <w:rPr>
          <w:rFonts w:ascii="Times New Roman" w:hAnsi="Times New Roman" w:cs="Times New Roman"/>
          <w:b/>
          <w:bCs/>
          <w:sz w:val="24"/>
          <w:szCs w:val="24"/>
        </w:rPr>
        <w:t xml:space="preserve">Строительно-монтажные работы, бурение скважин и </w:t>
      </w:r>
    </w:p>
    <w:p w:rsidR="005A4A9B" w:rsidRDefault="005A4A9B" w:rsidP="005A4A9B">
      <w:pPr>
        <w:ind w:left="927"/>
        <w:rPr>
          <w:rFonts w:ascii="Times New Roman" w:hAnsi="Times New Roman" w:cs="Times New Roman"/>
          <w:b/>
          <w:bCs/>
          <w:sz w:val="24"/>
          <w:szCs w:val="24"/>
        </w:rPr>
      </w:pPr>
      <w:r w:rsidRPr="005A4A9B">
        <w:rPr>
          <w:rFonts w:ascii="Times New Roman" w:hAnsi="Times New Roman" w:cs="Times New Roman"/>
          <w:b/>
          <w:bCs/>
          <w:sz w:val="24"/>
          <w:szCs w:val="24"/>
        </w:rPr>
        <w:t xml:space="preserve">     передвижение буровой………………………………………………………………..9</w:t>
      </w:r>
    </w:p>
    <w:p w:rsidR="005A4A9B" w:rsidRPr="005A4A9B" w:rsidRDefault="005A4A9B" w:rsidP="005A4A9B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</w:p>
    <w:p w:rsidR="005A4A9B" w:rsidRDefault="005A4A9B" w:rsidP="0063662F">
      <w:pPr>
        <w:numPr>
          <w:ilvl w:val="1"/>
          <w:numId w:val="20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5A4A9B">
        <w:rPr>
          <w:rFonts w:ascii="Times New Roman" w:hAnsi="Times New Roman" w:cs="Times New Roman"/>
          <w:b/>
          <w:bCs/>
          <w:sz w:val="24"/>
          <w:szCs w:val="24"/>
        </w:rPr>
        <w:t>Освоение, ремонт и эксплуатация скважин……………………………………….9</w:t>
      </w:r>
    </w:p>
    <w:p w:rsidR="005A4A9B" w:rsidRDefault="005A4A9B" w:rsidP="005A4A9B">
      <w:pPr>
        <w:ind w:left="927"/>
        <w:rPr>
          <w:rFonts w:ascii="Times New Roman" w:hAnsi="Times New Roman" w:cs="Times New Roman"/>
          <w:b/>
          <w:bCs/>
          <w:sz w:val="24"/>
          <w:szCs w:val="24"/>
        </w:rPr>
      </w:pPr>
    </w:p>
    <w:p w:rsidR="005A4A9B" w:rsidRDefault="005A4A9B" w:rsidP="005A4A9B">
      <w:pPr>
        <w:numPr>
          <w:ilvl w:val="0"/>
          <w:numId w:val="20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83531">
        <w:rPr>
          <w:rFonts w:ascii="Times New Roman" w:hAnsi="Times New Roman" w:cs="Times New Roman"/>
          <w:b/>
          <w:bCs/>
          <w:sz w:val="24"/>
          <w:szCs w:val="24"/>
        </w:rPr>
        <w:t xml:space="preserve">Приложение № 1 </w:t>
      </w:r>
      <w:r>
        <w:rPr>
          <w:rFonts w:ascii="Times New Roman" w:hAnsi="Times New Roman" w:cs="Times New Roman"/>
          <w:b/>
          <w:bCs/>
          <w:sz w:val="24"/>
          <w:szCs w:val="24"/>
        </w:rPr>
        <w:t>Совмещенный план-график на производство</w:t>
      </w:r>
    </w:p>
    <w:p w:rsidR="005A4A9B" w:rsidRDefault="005A4A9B" w:rsidP="005A4A9B">
      <w:pPr>
        <w:ind w:left="927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одновременных работ…………………………………………………………………….</w:t>
      </w:r>
      <w:r w:rsidR="00283531">
        <w:rPr>
          <w:rFonts w:ascii="Times New Roman" w:hAnsi="Times New Roman" w:cs="Times New Roman"/>
          <w:b/>
          <w:bCs/>
          <w:sz w:val="24"/>
          <w:szCs w:val="24"/>
        </w:rPr>
        <w:t>12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5A4A9B" w:rsidRPr="005A4A9B" w:rsidRDefault="005A4A9B" w:rsidP="005A4A9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5941D0" w:rsidRPr="006D7AB7" w:rsidRDefault="00283531" w:rsidP="005941D0">
      <w:pPr>
        <w:ind w:left="851" w:hanging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5.   Приложение № 2</w:t>
      </w:r>
      <w:r w:rsidR="005941D0" w:rsidRPr="006D7AB7">
        <w:rPr>
          <w:rFonts w:ascii="Times New Roman" w:hAnsi="Times New Roman" w:cs="Times New Roman"/>
          <w:b/>
          <w:bCs/>
          <w:sz w:val="24"/>
          <w:szCs w:val="24"/>
        </w:rPr>
        <w:t xml:space="preserve"> Наряд-допуск на совмещенные работы </w:t>
      </w:r>
      <w:r>
        <w:rPr>
          <w:rFonts w:ascii="Times New Roman" w:hAnsi="Times New Roman" w:cs="Times New Roman"/>
          <w:b/>
          <w:sz w:val="24"/>
          <w:szCs w:val="24"/>
        </w:rPr>
        <w:t>………………………….14</w:t>
      </w:r>
    </w:p>
    <w:p w:rsidR="005941D0" w:rsidRPr="00D90473" w:rsidRDefault="005941D0" w:rsidP="005941D0">
      <w:pPr>
        <w:ind w:left="851" w:hanging="284"/>
        <w:rPr>
          <w:rFonts w:eastAsia="Times New Roman"/>
          <w:b/>
          <w:bCs/>
          <w:color w:val="FF0000"/>
          <w:sz w:val="20"/>
          <w:szCs w:val="20"/>
        </w:rPr>
      </w:pPr>
    </w:p>
    <w:p w:rsidR="005941D0" w:rsidRPr="00D90473" w:rsidRDefault="005941D0" w:rsidP="005941D0">
      <w:pPr>
        <w:ind w:left="851" w:hanging="284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5941D0" w:rsidRDefault="005941D0" w:rsidP="005941D0">
      <w:pPr>
        <w:ind w:firstLine="567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5941D0" w:rsidRDefault="005941D0" w:rsidP="005941D0">
      <w:pPr>
        <w:ind w:firstLine="567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5941D0" w:rsidRDefault="005941D0" w:rsidP="005941D0">
      <w:pPr>
        <w:ind w:firstLine="567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0B069A" w:rsidRPr="000E366A" w:rsidRDefault="000B069A" w:rsidP="00EF1713">
      <w:pPr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</w:p>
    <w:p w:rsidR="000B069A" w:rsidRPr="000E366A" w:rsidRDefault="000B069A" w:rsidP="00EF1713">
      <w:pPr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</w:p>
    <w:p w:rsidR="00EA09A9" w:rsidRDefault="00EA09A9" w:rsidP="005A4A9B">
      <w:pPr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EA09A9" w:rsidRDefault="00EA09A9" w:rsidP="00EF1713">
      <w:pPr>
        <w:ind w:firstLine="567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EA09A9" w:rsidRDefault="00EA09A9" w:rsidP="005941D0">
      <w:pPr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283531" w:rsidRDefault="00283531" w:rsidP="005941D0">
      <w:pPr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283531" w:rsidRDefault="00283531" w:rsidP="005941D0">
      <w:pPr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283531" w:rsidRDefault="00283531" w:rsidP="005941D0">
      <w:pPr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283531" w:rsidRDefault="00283531" w:rsidP="005941D0">
      <w:pPr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283531" w:rsidRDefault="00283531" w:rsidP="005941D0">
      <w:pPr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283531" w:rsidRDefault="00283531" w:rsidP="005941D0">
      <w:pPr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283531" w:rsidRDefault="00283531" w:rsidP="005941D0">
      <w:pPr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EA09A9" w:rsidRPr="00703C0E" w:rsidRDefault="00EA09A9" w:rsidP="00EA09A9">
      <w:pPr>
        <w:keepNext/>
        <w:widowControl/>
        <w:autoSpaceDE/>
        <w:autoSpaceDN/>
        <w:adjustRightInd/>
        <w:spacing w:before="240" w:after="240"/>
        <w:jc w:val="center"/>
        <w:outlineLvl w:val="0"/>
        <w:rPr>
          <w:rFonts w:ascii="Times New Roman" w:hAnsi="Times New Roman" w:cs="Times New Roman"/>
          <w:b/>
          <w:bCs/>
          <w:iCs/>
          <w:sz w:val="24"/>
          <w:szCs w:val="24"/>
        </w:rPr>
      </w:pPr>
      <w:bookmarkStart w:id="1" w:name="_Toc328691639"/>
      <w:r w:rsidRPr="00703C0E"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 xml:space="preserve">1. </w:t>
      </w:r>
      <w:r w:rsidRPr="00703C0E">
        <w:rPr>
          <w:rFonts w:ascii="Times New Roman" w:hAnsi="Times New Roman" w:cs="Times New Roman"/>
          <w:b/>
          <w:bCs/>
          <w:sz w:val="24"/>
          <w:szCs w:val="24"/>
        </w:rPr>
        <w:t>ОБЩИЕ ПОЛОЖЕНИЯ</w:t>
      </w:r>
      <w:bookmarkEnd w:id="1"/>
    </w:p>
    <w:p w:rsidR="00EA09A9" w:rsidRPr="00703C0E" w:rsidRDefault="00EA09A9" w:rsidP="00EA09A9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3C0E">
        <w:rPr>
          <w:rFonts w:ascii="Times New Roman" w:hAnsi="Times New Roman" w:cs="Times New Roman"/>
          <w:sz w:val="24"/>
          <w:szCs w:val="24"/>
        </w:rPr>
        <w:t>Настоящее Положение устанавливает единый порядок организации и осуществления одновременного производства буровых работ, освоения, ремонта и эксплуатации скважин на кустовых площадках</w:t>
      </w:r>
      <w:r w:rsidR="00D05F34" w:rsidRPr="00703C0E">
        <w:rPr>
          <w:rFonts w:ascii="Times New Roman" w:hAnsi="Times New Roman" w:cs="Times New Roman"/>
          <w:sz w:val="24"/>
          <w:szCs w:val="24"/>
        </w:rPr>
        <w:t xml:space="preserve"> ООО «Славнефть-Красноярскнефтегаз</w:t>
      </w:r>
      <w:r w:rsidRPr="00703C0E">
        <w:rPr>
          <w:rFonts w:ascii="Times New Roman" w:hAnsi="Times New Roman" w:cs="Times New Roman"/>
          <w:sz w:val="24"/>
          <w:szCs w:val="24"/>
        </w:rPr>
        <w:t>»</w:t>
      </w:r>
    </w:p>
    <w:p w:rsidR="00EA09A9" w:rsidRPr="00703C0E" w:rsidRDefault="00EA09A9" w:rsidP="00EA09A9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3C0E">
        <w:rPr>
          <w:rFonts w:ascii="Times New Roman" w:hAnsi="Times New Roman" w:cs="Times New Roman"/>
          <w:sz w:val="24"/>
          <w:szCs w:val="24"/>
        </w:rPr>
        <w:t>Положение разработано на основании Правил безопасности в не</w:t>
      </w:r>
      <w:r w:rsidR="007B5547">
        <w:rPr>
          <w:rFonts w:ascii="Times New Roman" w:hAnsi="Times New Roman" w:cs="Times New Roman"/>
          <w:sz w:val="24"/>
          <w:szCs w:val="24"/>
        </w:rPr>
        <w:t>фтяной и газовой промышленности</w:t>
      </w:r>
      <w:r w:rsidRPr="00703C0E">
        <w:rPr>
          <w:rFonts w:ascii="Times New Roman" w:hAnsi="Times New Roman" w:cs="Times New Roman"/>
          <w:sz w:val="24"/>
          <w:szCs w:val="24"/>
        </w:rPr>
        <w:t>, утвержденных</w:t>
      </w:r>
      <w:r w:rsidR="007B5547">
        <w:rPr>
          <w:rFonts w:ascii="Times New Roman" w:hAnsi="Times New Roman" w:cs="Times New Roman"/>
          <w:sz w:val="24"/>
          <w:szCs w:val="24"/>
        </w:rPr>
        <w:t xml:space="preserve"> постановлением </w:t>
      </w:r>
      <w:proofErr w:type="spellStart"/>
      <w:r w:rsidR="007B5547">
        <w:rPr>
          <w:rFonts w:ascii="Times New Roman" w:hAnsi="Times New Roman" w:cs="Times New Roman"/>
          <w:sz w:val="24"/>
          <w:szCs w:val="24"/>
        </w:rPr>
        <w:t>Ростехнадзора</w:t>
      </w:r>
      <w:proofErr w:type="spellEnd"/>
      <w:r w:rsidR="007B5547">
        <w:rPr>
          <w:rFonts w:ascii="Times New Roman" w:hAnsi="Times New Roman" w:cs="Times New Roman"/>
          <w:sz w:val="24"/>
          <w:szCs w:val="24"/>
        </w:rPr>
        <w:t xml:space="preserve"> России от 12.03.2013 г. № 101</w:t>
      </w:r>
      <w:r w:rsidRPr="00703C0E">
        <w:rPr>
          <w:rFonts w:ascii="Times New Roman" w:hAnsi="Times New Roman" w:cs="Times New Roman"/>
          <w:sz w:val="24"/>
          <w:szCs w:val="24"/>
        </w:rPr>
        <w:t xml:space="preserve"> и инструкции по безопасности одновременного производства буровых работ, освоения и эксплуатации скважин на кусте (РД 08-435-02), утвержденной Постановлением Госгортехнадзора России от 11 марта </w:t>
      </w:r>
      <w:smartTag w:uri="urn:schemas-microsoft-com:office:smarttags" w:element="metricconverter">
        <w:smartTagPr>
          <w:attr w:name="ProductID" w:val="2002 г"/>
        </w:smartTagPr>
        <w:r w:rsidRPr="00703C0E">
          <w:rPr>
            <w:rFonts w:ascii="Times New Roman" w:hAnsi="Times New Roman" w:cs="Times New Roman"/>
            <w:sz w:val="24"/>
            <w:szCs w:val="24"/>
          </w:rPr>
          <w:t>2002 г</w:t>
        </w:r>
      </w:smartTag>
      <w:r w:rsidRPr="00703C0E">
        <w:rPr>
          <w:rFonts w:ascii="Times New Roman" w:hAnsi="Times New Roman" w:cs="Times New Roman"/>
          <w:sz w:val="24"/>
          <w:szCs w:val="24"/>
        </w:rPr>
        <w:t>. N 14.</w:t>
      </w:r>
    </w:p>
    <w:p w:rsidR="00EA09A9" w:rsidRPr="00703C0E" w:rsidRDefault="00D25D84" w:rsidP="00EA09A9">
      <w:pPr>
        <w:keepNext/>
        <w:widowControl/>
        <w:autoSpaceDE/>
        <w:autoSpaceDN/>
        <w:adjustRightInd/>
        <w:spacing w:before="240" w:after="240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bookmarkStart w:id="2" w:name="_Toc328691642"/>
      <w:r w:rsidRPr="00703C0E">
        <w:rPr>
          <w:rFonts w:ascii="Times New Roman" w:hAnsi="Times New Roman" w:cs="Times New Roman"/>
          <w:b/>
          <w:bCs/>
          <w:sz w:val="24"/>
          <w:szCs w:val="24"/>
        </w:rPr>
        <w:t>1.1</w:t>
      </w:r>
      <w:r w:rsidR="00EA09A9" w:rsidRPr="00703C0E">
        <w:rPr>
          <w:rFonts w:ascii="Times New Roman" w:hAnsi="Times New Roman" w:cs="Times New Roman"/>
          <w:b/>
          <w:bCs/>
          <w:sz w:val="24"/>
          <w:szCs w:val="24"/>
        </w:rPr>
        <w:t>. Сфера применения Положения</w:t>
      </w:r>
      <w:bookmarkEnd w:id="2"/>
    </w:p>
    <w:p w:rsidR="00EA09A9" w:rsidRPr="00703C0E" w:rsidRDefault="00D25D84" w:rsidP="00EA09A9">
      <w:pPr>
        <w:widowControl/>
        <w:tabs>
          <w:tab w:val="num" w:pos="720"/>
        </w:tabs>
        <w:autoSpaceDE/>
        <w:autoSpaceDN/>
        <w:adjustRightInd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703C0E">
        <w:rPr>
          <w:rFonts w:ascii="Times New Roman" w:hAnsi="Times New Roman" w:cs="Times New Roman"/>
          <w:sz w:val="24"/>
          <w:szCs w:val="24"/>
        </w:rPr>
        <w:t>1.1</w:t>
      </w:r>
      <w:r w:rsidR="00EA09A9" w:rsidRPr="00703C0E">
        <w:rPr>
          <w:rFonts w:ascii="Times New Roman" w:hAnsi="Times New Roman" w:cs="Times New Roman"/>
          <w:sz w:val="24"/>
          <w:szCs w:val="24"/>
        </w:rPr>
        <w:t xml:space="preserve">.1 Действие Положения распространяется на </w:t>
      </w:r>
    </w:p>
    <w:p w:rsidR="00EA09A9" w:rsidRPr="00703C0E" w:rsidRDefault="00EA09A9" w:rsidP="00894742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703C0E">
        <w:rPr>
          <w:rFonts w:ascii="Times New Roman" w:hAnsi="Times New Roman" w:cs="Times New Roman"/>
          <w:sz w:val="24"/>
          <w:szCs w:val="24"/>
        </w:rPr>
        <w:t>- структурные подразделения, входящие в со</w:t>
      </w:r>
      <w:r w:rsidR="00DB24BF" w:rsidRPr="00703C0E">
        <w:rPr>
          <w:rFonts w:ascii="Times New Roman" w:hAnsi="Times New Roman" w:cs="Times New Roman"/>
          <w:sz w:val="24"/>
          <w:szCs w:val="24"/>
        </w:rPr>
        <w:t>став ООО «Славнефть-Красноярскнефтегаз</w:t>
      </w:r>
      <w:r w:rsidRPr="00703C0E">
        <w:rPr>
          <w:rFonts w:ascii="Times New Roman" w:hAnsi="Times New Roman" w:cs="Times New Roman"/>
          <w:sz w:val="24"/>
          <w:szCs w:val="24"/>
        </w:rPr>
        <w:t xml:space="preserve">»; </w:t>
      </w:r>
    </w:p>
    <w:p w:rsidR="00EA09A9" w:rsidRPr="00703C0E" w:rsidRDefault="00EA09A9" w:rsidP="00894742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703C0E">
        <w:rPr>
          <w:rFonts w:ascii="Times New Roman" w:hAnsi="Times New Roman" w:cs="Times New Roman"/>
          <w:sz w:val="24"/>
          <w:szCs w:val="24"/>
        </w:rPr>
        <w:t xml:space="preserve">- </w:t>
      </w:r>
      <w:r w:rsidR="00DB24BF" w:rsidRPr="00703C0E">
        <w:rPr>
          <w:rFonts w:ascii="Times New Roman" w:hAnsi="Times New Roman" w:cs="Times New Roman"/>
          <w:sz w:val="24"/>
          <w:szCs w:val="24"/>
        </w:rPr>
        <w:t>дочерние общества ООО «Славнефть-Красноярскнефтегаз</w:t>
      </w:r>
      <w:r w:rsidRPr="00703C0E">
        <w:rPr>
          <w:rFonts w:ascii="Times New Roman" w:hAnsi="Times New Roman" w:cs="Times New Roman"/>
          <w:sz w:val="24"/>
          <w:szCs w:val="24"/>
        </w:rPr>
        <w:t>» осуще</w:t>
      </w:r>
      <w:r w:rsidR="00DB24BF" w:rsidRPr="00703C0E">
        <w:rPr>
          <w:rFonts w:ascii="Times New Roman" w:hAnsi="Times New Roman" w:cs="Times New Roman"/>
          <w:sz w:val="24"/>
          <w:szCs w:val="24"/>
        </w:rPr>
        <w:t>ствляющие услуги для ООО «Славнефть-Красно</w:t>
      </w:r>
      <w:r w:rsidR="00115A19">
        <w:rPr>
          <w:rFonts w:ascii="Times New Roman" w:hAnsi="Times New Roman" w:cs="Times New Roman"/>
          <w:sz w:val="24"/>
          <w:szCs w:val="24"/>
        </w:rPr>
        <w:t>я</w:t>
      </w:r>
      <w:r w:rsidR="00DB24BF" w:rsidRPr="00703C0E">
        <w:rPr>
          <w:rFonts w:ascii="Times New Roman" w:hAnsi="Times New Roman" w:cs="Times New Roman"/>
          <w:sz w:val="24"/>
          <w:szCs w:val="24"/>
        </w:rPr>
        <w:t>рскнефтегаз</w:t>
      </w:r>
      <w:r w:rsidRPr="00703C0E">
        <w:rPr>
          <w:rFonts w:ascii="Times New Roman" w:hAnsi="Times New Roman" w:cs="Times New Roman"/>
          <w:sz w:val="24"/>
          <w:szCs w:val="24"/>
        </w:rPr>
        <w:t>» в соответствии с заключенными договорами;</w:t>
      </w:r>
    </w:p>
    <w:p w:rsidR="00894742" w:rsidRPr="00703C0E" w:rsidRDefault="00EA09A9" w:rsidP="00894742">
      <w:pPr>
        <w:widowControl/>
        <w:autoSpaceDE/>
        <w:autoSpaceDN/>
        <w:adjustRightInd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 w:rsidRPr="00703C0E">
        <w:rPr>
          <w:rFonts w:ascii="Times New Roman" w:hAnsi="Times New Roman" w:cs="Times New Roman"/>
          <w:sz w:val="24"/>
          <w:szCs w:val="24"/>
        </w:rPr>
        <w:t>- подрядные организации, выполняющие работы и (или) о</w:t>
      </w:r>
      <w:r w:rsidR="00894742" w:rsidRPr="00703C0E">
        <w:rPr>
          <w:rFonts w:ascii="Times New Roman" w:hAnsi="Times New Roman" w:cs="Times New Roman"/>
          <w:sz w:val="24"/>
          <w:szCs w:val="24"/>
        </w:rPr>
        <w:t>казывающие услуги (поставляющие</w:t>
      </w:r>
    </w:p>
    <w:p w:rsidR="00894742" w:rsidRPr="00703C0E" w:rsidRDefault="00EA09A9" w:rsidP="00894742">
      <w:pPr>
        <w:widowControl/>
        <w:autoSpaceDE/>
        <w:autoSpaceDN/>
        <w:adjustRightInd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 w:rsidRPr="00703C0E">
        <w:rPr>
          <w:rFonts w:ascii="Times New Roman" w:hAnsi="Times New Roman" w:cs="Times New Roman"/>
          <w:sz w:val="24"/>
          <w:szCs w:val="24"/>
        </w:rPr>
        <w:t>товары) Обществу на основании соответствующих п</w:t>
      </w:r>
      <w:r w:rsidR="00894742" w:rsidRPr="00703C0E">
        <w:rPr>
          <w:rFonts w:ascii="Times New Roman" w:hAnsi="Times New Roman" w:cs="Times New Roman"/>
          <w:sz w:val="24"/>
          <w:szCs w:val="24"/>
        </w:rPr>
        <w:t>оложений договоров, заключаемых</w:t>
      </w:r>
    </w:p>
    <w:p w:rsidR="00EA09A9" w:rsidRPr="00703C0E" w:rsidRDefault="00EA09A9" w:rsidP="00894742">
      <w:pPr>
        <w:widowControl/>
        <w:autoSpaceDE/>
        <w:autoSpaceDN/>
        <w:adjustRightInd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 w:rsidRPr="00703C0E">
        <w:rPr>
          <w:rFonts w:ascii="Times New Roman" w:hAnsi="Times New Roman" w:cs="Times New Roman"/>
          <w:sz w:val="24"/>
          <w:szCs w:val="24"/>
        </w:rPr>
        <w:t>Обществом с указанными лицами;</w:t>
      </w:r>
    </w:p>
    <w:p w:rsidR="00D25D84" w:rsidRPr="00703C0E" w:rsidRDefault="00CD1BBB" w:rsidP="00D25D84">
      <w:pPr>
        <w:widowControl/>
        <w:numPr>
          <w:ilvl w:val="2"/>
          <w:numId w:val="19"/>
        </w:numPr>
        <w:autoSpaceDE/>
        <w:autoSpaceDN/>
        <w:adjustRightInd/>
        <w:ind w:left="0" w:firstLine="660"/>
        <w:jc w:val="both"/>
        <w:rPr>
          <w:rFonts w:ascii="Times New Roman" w:hAnsi="Times New Roman" w:cs="Times New Roman"/>
          <w:sz w:val="24"/>
          <w:szCs w:val="24"/>
        </w:rPr>
      </w:pPr>
      <w:r w:rsidRPr="00703C0E">
        <w:rPr>
          <w:rFonts w:ascii="Times New Roman" w:hAnsi="Times New Roman" w:cs="Times New Roman"/>
          <w:sz w:val="24"/>
          <w:szCs w:val="24"/>
        </w:rPr>
        <w:t>Положение</w:t>
      </w:r>
      <w:r w:rsidR="00EA09A9" w:rsidRPr="00703C0E">
        <w:rPr>
          <w:rFonts w:ascii="Times New Roman" w:hAnsi="Times New Roman" w:cs="Times New Roman"/>
          <w:sz w:val="24"/>
          <w:szCs w:val="24"/>
        </w:rPr>
        <w:t xml:space="preserve"> является обязательным для исполнения всеми раб</w:t>
      </w:r>
      <w:r w:rsidR="004E35C3" w:rsidRPr="00703C0E">
        <w:rPr>
          <w:rFonts w:ascii="Times New Roman" w:hAnsi="Times New Roman" w:cs="Times New Roman"/>
          <w:sz w:val="24"/>
          <w:szCs w:val="24"/>
        </w:rPr>
        <w:t>отниками ООО «Славнефть-Красноярскнефтегаз</w:t>
      </w:r>
      <w:r w:rsidR="00EA09A9" w:rsidRPr="00703C0E">
        <w:rPr>
          <w:rFonts w:ascii="Times New Roman" w:hAnsi="Times New Roman" w:cs="Times New Roman"/>
          <w:sz w:val="24"/>
          <w:szCs w:val="24"/>
        </w:rPr>
        <w:t xml:space="preserve">» и сторонними подрядными организациями. </w:t>
      </w:r>
    </w:p>
    <w:p w:rsidR="00894742" w:rsidRPr="00703C0E" w:rsidRDefault="004E35C3" w:rsidP="00D25D84">
      <w:pPr>
        <w:widowControl/>
        <w:numPr>
          <w:ilvl w:val="2"/>
          <w:numId w:val="19"/>
        </w:numPr>
        <w:autoSpaceDE/>
        <w:autoSpaceDN/>
        <w:adjustRightInd/>
        <w:ind w:left="0" w:firstLine="660"/>
        <w:jc w:val="both"/>
        <w:rPr>
          <w:rFonts w:ascii="Times New Roman" w:hAnsi="Times New Roman" w:cs="Times New Roman"/>
          <w:sz w:val="24"/>
          <w:szCs w:val="24"/>
        </w:rPr>
      </w:pPr>
      <w:r w:rsidRPr="00703C0E">
        <w:rPr>
          <w:rFonts w:ascii="Times New Roman" w:hAnsi="Times New Roman" w:cs="Times New Roman"/>
          <w:sz w:val="24"/>
          <w:szCs w:val="24"/>
        </w:rPr>
        <w:t>Положение</w:t>
      </w:r>
      <w:r w:rsidR="00EA09A9" w:rsidRPr="00703C0E">
        <w:rPr>
          <w:rFonts w:ascii="Times New Roman" w:hAnsi="Times New Roman" w:cs="Times New Roman"/>
          <w:sz w:val="24"/>
          <w:szCs w:val="24"/>
        </w:rPr>
        <w:t xml:space="preserve"> является обязательным приложе</w:t>
      </w:r>
      <w:r w:rsidR="00894742" w:rsidRPr="00703C0E">
        <w:rPr>
          <w:rFonts w:ascii="Times New Roman" w:hAnsi="Times New Roman" w:cs="Times New Roman"/>
          <w:sz w:val="24"/>
          <w:szCs w:val="24"/>
        </w:rPr>
        <w:t>нием к заключаемым договорам на</w:t>
      </w:r>
    </w:p>
    <w:p w:rsidR="00D25D84" w:rsidRPr="00703C0E" w:rsidRDefault="00EA09A9" w:rsidP="00D25D8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703C0E">
        <w:rPr>
          <w:rFonts w:ascii="Times New Roman" w:hAnsi="Times New Roman" w:cs="Times New Roman"/>
          <w:sz w:val="24"/>
          <w:szCs w:val="24"/>
        </w:rPr>
        <w:t xml:space="preserve">выполнение работ (оказание услуг) со всеми подрядными организациями которые осуществляют работы и (или) оказывают услуги на </w:t>
      </w:r>
      <w:r w:rsidR="004E35C3" w:rsidRPr="00703C0E">
        <w:rPr>
          <w:rFonts w:ascii="Times New Roman" w:hAnsi="Times New Roman" w:cs="Times New Roman"/>
          <w:sz w:val="24"/>
          <w:szCs w:val="24"/>
        </w:rPr>
        <w:t>кустовых площадках ООО «Славнефть-Красноярскнефтегаз</w:t>
      </w:r>
      <w:r w:rsidRPr="00703C0E">
        <w:rPr>
          <w:rFonts w:ascii="Times New Roman" w:hAnsi="Times New Roman" w:cs="Times New Roman"/>
          <w:sz w:val="24"/>
          <w:szCs w:val="24"/>
        </w:rPr>
        <w:t>».</w:t>
      </w:r>
    </w:p>
    <w:p w:rsidR="00EA09A9" w:rsidRPr="00703C0E" w:rsidRDefault="00FA20CA" w:rsidP="00D25D8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1.1.4. Д</w:t>
      </w:r>
      <w:r w:rsidR="004E35C3" w:rsidRPr="00703C0E">
        <w:rPr>
          <w:rFonts w:ascii="Times New Roman" w:hAnsi="Times New Roman" w:cs="Times New Roman"/>
          <w:sz w:val="24"/>
          <w:szCs w:val="24"/>
        </w:rPr>
        <w:t xml:space="preserve">ействие Положения </w:t>
      </w:r>
      <w:r w:rsidR="00EA09A9" w:rsidRPr="00703C0E">
        <w:rPr>
          <w:rFonts w:ascii="Times New Roman" w:hAnsi="Times New Roman" w:cs="Times New Roman"/>
          <w:sz w:val="24"/>
          <w:szCs w:val="24"/>
        </w:rPr>
        <w:t xml:space="preserve">прекращается с даты окончания срока действия соответствующего договора, либо его прекращения. </w:t>
      </w:r>
    </w:p>
    <w:p w:rsidR="00EA09A9" w:rsidRPr="00703C0E" w:rsidRDefault="00831023" w:rsidP="00EA09A9">
      <w:pPr>
        <w:keepNext/>
        <w:widowControl/>
        <w:autoSpaceDE/>
        <w:autoSpaceDN/>
        <w:adjustRightInd/>
        <w:spacing w:before="240" w:after="240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bookmarkStart w:id="3" w:name="_Toc328691644"/>
      <w:r w:rsidRPr="00703C0E">
        <w:rPr>
          <w:rFonts w:ascii="Times New Roman" w:hAnsi="Times New Roman" w:cs="Times New Roman"/>
          <w:b/>
          <w:bCs/>
          <w:sz w:val="24"/>
          <w:szCs w:val="24"/>
        </w:rPr>
        <w:t>1.2</w:t>
      </w:r>
      <w:r w:rsidR="00EA09A9" w:rsidRPr="00703C0E">
        <w:rPr>
          <w:rFonts w:ascii="Times New Roman" w:hAnsi="Times New Roman" w:cs="Times New Roman"/>
          <w:b/>
          <w:bCs/>
          <w:sz w:val="24"/>
          <w:szCs w:val="24"/>
        </w:rPr>
        <w:t>. Срок действия Положения</w:t>
      </w:r>
      <w:bookmarkEnd w:id="3"/>
    </w:p>
    <w:p w:rsidR="00EA09A9" w:rsidRPr="00703C0E" w:rsidRDefault="00EA09A9" w:rsidP="00EA09A9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03C0E">
        <w:rPr>
          <w:rFonts w:ascii="Times New Roman" w:hAnsi="Times New Roman" w:cs="Times New Roman"/>
          <w:bCs/>
          <w:sz w:val="24"/>
          <w:szCs w:val="24"/>
        </w:rPr>
        <w:t xml:space="preserve">Настоящее Положение, а также все изменения и дополнения к нему, утверждаются приказом генерального директора </w:t>
      </w:r>
      <w:r w:rsidR="00831023" w:rsidRPr="00703C0E">
        <w:rPr>
          <w:rFonts w:ascii="Times New Roman" w:hAnsi="Times New Roman" w:cs="Times New Roman"/>
          <w:bCs/>
          <w:sz w:val="24"/>
          <w:szCs w:val="24"/>
        </w:rPr>
        <w:t>Общества</w:t>
      </w:r>
      <w:r w:rsidRPr="00703C0E">
        <w:rPr>
          <w:rFonts w:ascii="Times New Roman" w:hAnsi="Times New Roman" w:cs="Times New Roman"/>
          <w:bCs/>
          <w:sz w:val="24"/>
          <w:szCs w:val="24"/>
        </w:rPr>
        <w:t xml:space="preserve"> и вступают в силу с момента утверждения и действуют до момента отмены</w:t>
      </w:r>
      <w:r w:rsidR="00831023" w:rsidRPr="00703C0E">
        <w:rPr>
          <w:rFonts w:ascii="Times New Roman" w:hAnsi="Times New Roman" w:cs="Times New Roman"/>
          <w:bCs/>
          <w:sz w:val="24"/>
          <w:szCs w:val="24"/>
        </w:rPr>
        <w:t xml:space="preserve"> или утверждения Положения</w:t>
      </w:r>
      <w:r w:rsidRPr="00703C0E">
        <w:rPr>
          <w:rFonts w:ascii="Times New Roman" w:hAnsi="Times New Roman" w:cs="Times New Roman"/>
          <w:bCs/>
          <w:sz w:val="24"/>
          <w:szCs w:val="24"/>
        </w:rPr>
        <w:t xml:space="preserve"> в новой редакции.</w:t>
      </w:r>
    </w:p>
    <w:p w:rsidR="00EA09A9" w:rsidRPr="00703C0E" w:rsidRDefault="00EA09A9" w:rsidP="00EA09A9">
      <w:pPr>
        <w:keepNext/>
        <w:widowControl/>
        <w:autoSpaceDE/>
        <w:autoSpaceDN/>
        <w:adjustRightInd/>
        <w:spacing w:before="240" w:after="24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bookmarkStart w:id="4" w:name="_Toc328691645"/>
      <w:r w:rsidRPr="00703C0E">
        <w:rPr>
          <w:rFonts w:ascii="Times New Roman" w:hAnsi="Times New Roman" w:cs="Times New Roman"/>
          <w:b/>
          <w:bCs/>
          <w:sz w:val="24"/>
          <w:szCs w:val="24"/>
        </w:rPr>
        <w:t>2. ОСНОВНЫЕ ОПРЕДЕЛЕНИЯ И СОКРАЩЕНИЯ, ИСПОЛЬЗУЕМЫЕ В ПОЛОЖЕНИИ</w:t>
      </w:r>
      <w:bookmarkEnd w:id="4"/>
    </w:p>
    <w:p w:rsidR="00EA09A9" w:rsidRPr="00703C0E" w:rsidRDefault="00EA09A9" w:rsidP="00EA09A9">
      <w:pPr>
        <w:widowControl/>
        <w:autoSpaceDE/>
        <w:autoSpaceDN/>
        <w:adjustRightInd/>
        <w:spacing w:before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3C0E">
        <w:rPr>
          <w:rFonts w:ascii="Times New Roman" w:hAnsi="Times New Roman" w:cs="Times New Roman"/>
          <w:b/>
          <w:i/>
          <w:sz w:val="24"/>
          <w:szCs w:val="24"/>
        </w:rPr>
        <w:t>Кустовая площадка</w:t>
      </w:r>
      <w:r w:rsidRPr="00703C0E">
        <w:rPr>
          <w:rFonts w:ascii="Times New Roman" w:hAnsi="Times New Roman" w:cs="Times New Roman"/>
          <w:sz w:val="24"/>
          <w:szCs w:val="24"/>
        </w:rPr>
        <w:t xml:space="preserve"> – инженерное сооружение, геометрические размеры и эксплуатационная характеристика которой должны обеспечивать размещение необходимого комплекса оборудования и производство операций: монтаж, передвижку и демонтаж буровой установки (БУ), бурение и освоение скважин, обвязку скважин и их эксплуатацию;</w:t>
      </w:r>
    </w:p>
    <w:p w:rsidR="00EA09A9" w:rsidRPr="00703C0E" w:rsidRDefault="00EA09A9" w:rsidP="00EA09A9">
      <w:pPr>
        <w:widowControl/>
        <w:autoSpaceDE/>
        <w:autoSpaceDN/>
        <w:adjustRightInd/>
        <w:spacing w:before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3C0E">
        <w:rPr>
          <w:rFonts w:ascii="Times New Roman" w:hAnsi="Times New Roman" w:cs="Times New Roman"/>
          <w:b/>
          <w:i/>
          <w:sz w:val="24"/>
          <w:szCs w:val="24"/>
        </w:rPr>
        <w:t>Подрядные организации</w:t>
      </w:r>
      <w:r w:rsidRPr="00703C0E">
        <w:rPr>
          <w:rFonts w:ascii="Times New Roman" w:hAnsi="Times New Roman" w:cs="Times New Roman"/>
          <w:sz w:val="24"/>
          <w:szCs w:val="24"/>
        </w:rPr>
        <w:t xml:space="preserve"> - индивидуальные предприниматели, физические и юридические лица, (в </w:t>
      </w:r>
      <w:proofErr w:type="spellStart"/>
      <w:r w:rsidRPr="00703C0E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703C0E">
        <w:rPr>
          <w:rFonts w:ascii="Times New Roman" w:hAnsi="Times New Roman" w:cs="Times New Roman"/>
          <w:sz w:val="24"/>
          <w:szCs w:val="24"/>
        </w:rPr>
        <w:t>. субподрядчики)</w:t>
      </w:r>
      <w:r w:rsidR="00B702AD" w:rsidRPr="00703C0E">
        <w:rPr>
          <w:rFonts w:ascii="Times New Roman" w:hAnsi="Times New Roman" w:cs="Times New Roman"/>
          <w:sz w:val="24"/>
          <w:szCs w:val="24"/>
        </w:rPr>
        <w:t>,</w:t>
      </w:r>
      <w:r w:rsidRPr="00703C0E">
        <w:rPr>
          <w:rFonts w:ascii="Times New Roman" w:hAnsi="Times New Roman" w:cs="Times New Roman"/>
          <w:sz w:val="24"/>
          <w:szCs w:val="24"/>
        </w:rPr>
        <w:t xml:space="preserve"> которы</w:t>
      </w:r>
      <w:r w:rsidR="00B702AD" w:rsidRPr="00703C0E">
        <w:rPr>
          <w:rFonts w:ascii="Times New Roman" w:hAnsi="Times New Roman" w:cs="Times New Roman"/>
          <w:sz w:val="24"/>
          <w:szCs w:val="24"/>
        </w:rPr>
        <w:t>е в соответствие</w:t>
      </w:r>
      <w:r w:rsidRPr="00703C0E">
        <w:rPr>
          <w:rFonts w:ascii="Times New Roman" w:hAnsi="Times New Roman" w:cs="Times New Roman"/>
          <w:sz w:val="24"/>
          <w:szCs w:val="24"/>
        </w:rPr>
        <w:t xml:space="preserve"> с договорами</w:t>
      </w:r>
      <w:r w:rsidR="00B702AD" w:rsidRPr="00703C0E">
        <w:rPr>
          <w:rFonts w:ascii="Times New Roman" w:hAnsi="Times New Roman" w:cs="Times New Roman"/>
          <w:sz w:val="24"/>
          <w:szCs w:val="24"/>
        </w:rPr>
        <w:t>, заключенными с ОО</w:t>
      </w:r>
      <w:r w:rsidR="00140468" w:rsidRPr="00703C0E">
        <w:rPr>
          <w:rFonts w:ascii="Times New Roman" w:hAnsi="Times New Roman" w:cs="Times New Roman"/>
          <w:sz w:val="24"/>
          <w:szCs w:val="24"/>
        </w:rPr>
        <w:t>О «Славнефть-Красноярскнефтегаз</w:t>
      </w:r>
      <w:r w:rsidRPr="00703C0E">
        <w:rPr>
          <w:rFonts w:ascii="Times New Roman" w:hAnsi="Times New Roman" w:cs="Times New Roman"/>
          <w:sz w:val="24"/>
          <w:szCs w:val="24"/>
        </w:rPr>
        <w:t>» выполняют работы (оказывают услуги, поставляют товары) на производственной территории и объектах Общества;</w:t>
      </w:r>
    </w:p>
    <w:p w:rsidR="00EA09A9" w:rsidRPr="00703C0E" w:rsidRDefault="00EA09A9" w:rsidP="00EA09A9">
      <w:pPr>
        <w:widowControl/>
        <w:autoSpaceDE/>
        <w:autoSpaceDN/>
        <w:adjustRightInd/>
        <w:spacing w:before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3C0E">
        <w:rPr>
          <w:rFonts w:ascii="Times New Roman" w:hAnsi="Times New Roman" w:cs="Times New Roman"/>
          <w:b/>
          <w:i/>
          <w:sz w:val="24"/>
          <w:szCs w:val="24"/>
        </w:rPr>
        <w:t xml:space="preserve">Ремонт - </w:t>
      </w:r>
      <w:r w:rsidRPr="00703C0E">
        <w:rPr>
          <w:rFonts w:ascii="Times New Roman" w:hAnsi="Times New Roman" w:cs="Times New Roman"/>
          <w:sz w:val="24"/>
          <w:szCs w:val="24"/>
        </w:rPr>
        <w:t>комплекс операций по восстановлению исправности или работоспособности объектов и восстановлению ресурсов объектов или их составных частей;</w:t>
      </w:r>
    </w:p>
    <w:p w:rsidR="00EA09A9" w:rsidRPr="00703C0E" w:rsidRDefault="00EA09A9" w:rsidP="00EA09A9">
      <w:pPr>
        <w:widowControl/>
        <w:autoSpaceDE/>
        <w:autoSpaceDN/>
        <w:adjustRightInd/>
        <w:spacing w:before="120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03C0E">
        <w:rPr>
          <w:rFonts w:ascii="Times New Roman" w:hAnsi="Times New Roman" w:cs="Times New Roman"/>
          <w:i/>
          <w:sz w:val="24"/>
          <w:szCs w:val="24"/>
        </w:rPr>
        <w:t>Основные сокращения:</w:t>
      </w:r>
    </w:p>
    <w:p w:rsidR="00EA09A9" w:rsidRPr="00703C0E" w:rsidRDefault="00EA09A9" w:rsidP="00EA09A9">
      <w:pPr>
        <w:widowControl/>
        <w:autoSpaceDE/>
        <w:autoSpaceDN/>
        <w:adjustRightInd/>
        <w:spacing w:before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3C0E">
        <w:rPr>
          <w:rFonts w:ascii="Times New Roman" w:hAnsi="Times New Roman" w:cs="Times New Roman"/>
          <w:b/>
          <w:sz w:val="24"/>
          <w:szCs w:val="24"/>
        </w:rPr>
        <w:t xml:space="preserve">Общество </w:t>
      </w:r>
      <w:r w:rsidR="0084390B" w:rsidRPr="00703C0E">
        <w:rPr>
          <w:rFonts w:ascii="Times New Roman" w:hAnsi="Times New Roman" w:cs="Times New Roman"/>
          <w:sz w:val="24"/>
          <w:szCs w:val="24"/>
        </w:rPr>
        <w:t>- ООО «Славнефть-Красноярскнефтегаз</w:t>
      </w:r>
      <w:r w:rsidRPr="00703C0E">
        <w:rPr>
          <w:rFonts w:ascii="Times New Roman" w:hAnsi="Times New Roman" w:cs="Times New Roman"/>
          <w:sz w:val="24"/>
          <w:szCs w:val="24"/>
        </w:rPr>
        <w:t>»</w:t>
      </w:r>
    </w:p>
    <w:p w:rsidR="00EA09A9" w:rsidRPr="00703C0E" w:rsidRDefault="00EA09A9" w:rsidP="00EA09A9">
      <w:pPr>
        <w:widowControl/>
        <w:autoSpaceDE/>
        <w:autoSpaceDN/>
        <w:adjustRightInd/>
        <w:spacing w:before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3C0E">
        <w:rPr>
          <w:rFonts w:ascii="Times New Roman" w:hAnsi="Times New Roman" w:cs="Times New Roman"/>
          <w:b/>
          <w:sz w:val="24"/>
          <w:szCs w:val="24"/>
        </w:rPr>
        <w:lastRenderedPageBreak/>
        <w:t>РФ</w:t>
      </w:r>
      <w:r w:rsidRPr="00703C0E">
        <w:rPr>
          <w:rFonts w:ascii="Times New Roman" w:hAnsi="Times New Roman" w:cs="Times New Roman"/>
          <w:sz w:val="24"/>
          <w:szCs w:val="24"/>
        </w:rPr>
        <w:t xml:space="preserve"> – Российская Федерация;</w:t>
      </w:r>
    </w:p>
    <w:p w:rsidR="00EA09A9" w:rsidRPr="00703C0E" w:rsidRDefault="0084390B" w:rsidP="00EA09A9">
      <w:pPr>
        <w:widowControl/>
        <w:autoSpaceDE/>
        <w:autoSpaceDN/>
        <w:adjustRightInd/>
        <w:spacing w:before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3C0E">
        <w:rPr>
          <w:rFonts w:ascii="Times New Roman" w:hAnsi="Times New Roman" w:cs="Times New Roman"/>
          <w:b/>
          <w:sz w:val="24"/>
          <w:szCs w:val="24"/>
        </w:rPr>
        <w:t>УИС</w:t>
      </w:r>
      <w:r w:rsidR="00EA09A9" w:rsidRPr="00703C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03C0E">
        <w:rPr>
          <w:rFonts w:ascii="Times New Roman" w:hAnsi="Times New Roman" w:cs="Times New Roman"/>
          <w:sz w:val="24"/>
          <w:szCs w:val="24"/>
        </w:rPr>
        <w:t>– участок исследования скважин</w:t>
      </w:r>
      <w:r w:rsidR="00EA09A9" w:rsidRPr="00703C0E">
        <w:rPr>
          <w:rFonts w:ascii="Times New Roman" w:hAnsi="Times New Roman" w:cs="Times New Roman"/>
          <w:sz w:val="24"/>
          <w:szCs w:val="24"/>
        </w:rPr>
        <w:t>;</w:t>
      </w:r>
    </w:p>
    <w:p w:rsidR="00EA09A9" w:rsidRPr="00703C0E" w:rsidRDefault="00EA09A9" w:rsidP="00EA09A9">
      <w:pPr>
        <w:widowControl/>
        <w:autoSpaceDE/>
        <w:autoSpaceDN/>
        <w:adjustRightInd/>
        <w:spacing w:before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3C0E">
        <w:rPr>
          <w:rFonts w:ascii="Times New Roman" w:hAnsi="Times New Roman" w:cs="Times New Roman"/>
          <w:b/>
          <w:sz w:val="24"/>
          <w:szCs w:val="24"/>
        </w:rPr>
        <w:t>ЛЭП</w:t>
      </w:r>
      <w:r w:rsidRPr="00703C0E">
        <w:rPr>
          <w:rFonts w:ascii="Times New Roman" w:hAnsi="Times New Roman" w:cs="Times New Roman"/>
          <w:sz w:val="24"/>
          <w:szCs w:val="24"/>
        </w:rPr>
        <w:t xml:space="preserve"> – линии электропередач;</w:t>
      </w:r>
    </w:p>
    <w:p w:rsidR="00EA09A9" w:rsidRPr="00703C0E" w:rsidRDefault="00EA09A9" w:rsidP="00EA09A9">
      <w:pPr>
        <w:widowControl/>
        <w:autoSpaceDE/>
        <w:autoSpaceDN/>
        <w:adjustRightInd/>
        <w:spacing w:before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3C0E">
        <w:rPr>
          <w:rFonts w:ascii="Times New Roman" w:hAnsi="Times New Roman" w:cs="Times New Roman"/>
          <w:b/>
          <w:sz w:val="24"/>
          <w:szCs w:val="24"/>
        </w:rPr>
        <w:t xml:space="preserve">КРС </w:t>
      </w:r>
      <w:r w:rsidRPr="00703C0E">
        <w:rPr>
          <w:rFonts w:ascii="Times New Roman" w:hAnsi="Times New Roman" w:cs="Times New Roman"/>
          <w:sz w:val="24"/>
          <w:szCs w:val="24"/>
        </w:rPr>
        <w:t>– капитальный ремонт скважин.</w:t>
      </w:r>
    </w:p>
    <w:p w:rsidR="00EA09A9" w:rsidRPr="00703C0E" w:rsidRDefault="00EA09A9" w:rsidP="00EA09A9">
      <w:pPr>
        <w:keepNext/>
        <w:widowControl/>
        <w:autoSpaceDE/>
        <w:autoSpaceDN/>
        <w:adjustRightInd/>
        <w:spacing w:before="240" w:after="24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bookmarkStart w:id="5" w:name="_Toc328691646"/>
      <w:r w:rsidRPr="00703C0E">
        <w:rPr>
          <w:rFonts w:ascii="Times New Roman" w:hAnsi="Times New Roman" w:cs="Times New Roman"/>
          <w:b/>
          <w:bCs/>
          <w:sz w:val="24"/>
          <w:szCs w:val="24"/>
        </w:rPr>
        <w:t>3. ПОРЯДОК ОРГАНИЗАЦИИ И ОСУЩЕСТВЛЕНИЕ ОДНОВРЕМЕННОГО ПРОИЗВОДСТВА БУРОВЫХ РАБОТ, ОСВОЕНИЯ, РЕМОНТА И ЭКСПЛУАТАЦИИ СКВАЖИН НА КУСТОВОЙ ПЛОЩАДКЕ</w:t>
      </w:r>
      <w:bookmarkEnd w:id="5"/>
    </w:p>
    <w:p w:rsidR="00EA09A9" w:rsidRPr="00703C0E" w:rsidRDefault="00EA09A9" w:rsidP="00EA09A9">
      <w:pPr>
        <w:keepNext/>
        <w:widowControl/>
        <w:autoSpaceDE/>
        <w:autoSpaceDN/>
        <w:adjustRightInd/>
        <w:spacing w:before="240" w:after="240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bookmarkStart w:id="6" w:name="_Toc328691647"/>
      <w:r w:rsidRPr="00703C0E">
        <w:rPr>
          <w:rFonts w:ascii="Times New Roman" w:hAnsi="Times New Roman" w:cs="Times New Roman"/>
          <w:b/>
          <w:bCs/>
          <w:sz w:val="24"/>
          <w:szCs w:val="24"/>
        </w:rPr>
        <w:t>3.1</w:t>
      </w:r>
      <w:r w:rsidR="001677D7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703C0E">
        <w:rPr>
          <w:rFonts w:ascii="Times New Roman" w:hAnsi="Times New Roman" w:cs="Times New Roman"/>
          <w:b/>
          <w:bCs/>
          <w:sz w:val="24"/>
          <w:szCs w:val="24"/>
        </w:rPr>
        <w:t xml:space="preserve"> Общие требования</w:t>
      </w:r>
      <w:bookmarkEnd w:id="6"/>
    </w:p>
    <w:p w:rsidR="00EA09A9" w:rsidRPr="00703C0E" w:rsidRDefault="00EA09A9" w:rsidP="00EA09A9">
      <w:pPr>
        <w:widowControl/>
        <w:autoSpaceDE/>
        <w:autoSpaceDN/>
        <w:adjustRightInd/>
        <w:spacing w:before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3C0E">
        <w:rPr>
          <w:rFonts w:ascii="Times New Roman" w:hAnsi="Times New Roman" w:cs="Times New Roman"/>
          <w:sz w:val="24"/>
          <w:szCs w:val="24"/>
        </w:rPr>
        <w:t>3.1.1</w:t>
      </w:r>
      <w:r w:rsidR="00232550" w:rsidRPr="00703C0E">
        <w:rPr>
          <w:rFonts w:ascii="Times New Roman" w:hAnsi="Times New Roman" w:cs="Times New Roman"/>
          <w:sz w:val="24"/>
          <w:szCs w:val="24"/>
        </w:rPr>
        <w:t>.</w:t>
      </w:r>
      <w:r w:rsidRPr="00703C0E">
        <w:rPr>
          <w:rFonts w:ascii="Times New Roman" w:hAnsi="Times New Roman" w:cs="Times New Roman"/>
          <w:sz w:val="24"/>
          <w:szCs w:val="24"/>
        </w:rPr>
        <w:t xml:space="preserve"> Все работы на кустовой площадке должны выполняться по совмещенному плану-графику</w:t>
      </w:r>
      <w:r w:rsidR="00E0735F" w:rsidRPr="00703C0E">
        <w:rPr>
          <w:rFonts w:ascii="Times New Roman" w:hAnsi="Times New Roman" w:cs="Times New Roman"/>
          <w:sz w:val="24"/>
          <w:szCs w:val="24"/>
        </w:rPr>
        <w:t xml:space="preserve"> (Приложение № 1 к настоящему Положению)</w:t>
      </w:r>
      <w:r w:rsidRPr="00703C0E">
        <w:rPr>
          <w:rFonts w:ascii="Times New Roman" w:hAnsi="Times New Roman" w:cs="Times New Roman"/>
          <w:sz w:val="24"/>
          <w:szCs w:val="24"/>
        </w:rPr>
        <w:t>, согласованному с организациями - соисполнителями, который устанавливает территориальные и оперативные разграничения между Обществом и подрядной организацией.</w:t>
      </w:r>
    </w:p>
    <w:p w:rsidR="00EA09A9" w:rsidRPr="00703C0E" w:rsidRDefault="00EA09A9" w:rsidP="00EA09A9">
      <w:pPr>
        <w:widowControl/>
        <w:autoSpaceDE/>
        <w:autoSpaceDN/>
        <w:adjustRightInd/>
        <w:spacing w:before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3C0E">
        <w:rPr>
          <w:rFonts w:ascii="Times New Roman" w:hAnsi="Times New Roman" w:cs="Times New Roman"/>
          <w:sz w:val="24"/>
          <w:szCs w:val="24"/>
        </w:rPr>
        <w:t>3.1.2</w:t>
      </w:r>
      <w:r w:rsidR="00232550" w:rsidRPr="00703C0E">
        <w:rPr>
          <w:rFonts w:ascii="Times New Roman" w:hAnsi="Times New Roman" w:cs="Times New Roman"/>
          <w:sz w:val="24"/>
          <w:szCs w:val="24"/>
        </w:rPr>
        <w:t>.</w:t>
      </w:r>
      <w:r w:rsidRPr="00703C0E">
        <w:rPr>
          <w:rFonts w:ascii="Times New Roman" w:hAnsi="Times New Roman" w:cs="Times New Roman"/>
          <w:sz w:val="24"/>
          <w:szCs w:val="24"/>
        </w:rPr>
        <w:t xml:space="preserve"> Специалисты и рабочие, осуществляющие бурение, освоение, ремонт и эксплуатацию скважин, а также лица, связанные с обслуживанием производственных объектов на кустовой площадке, должны проходить специальный инструктаж по безопасному ведению работ в соответствии с требованиями настоящего положения и действующего законодательства РФ.</w:t>
      </w:r>
    </w:p>
    <w:p w:rsidR="00EA09A9" w:rsidRPr="00703C0E" w:rsidRDefault="00EA09A9" w:rsidP="00EA09A9">
      <w:pPr>
        <w:widowControl/>
        <w:autoSpaceDE/>
        <w:autoSpaceDN/>
        <w:adjustRightInd/>
        <w:spacing w:before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3C0E">
        <w:rPr>
          <w:rFonts w:ascii="Times New Roman" w:hAnsi="Times New Roman" w:cs="Times New Roman"/>
          <w:sz w:val="24"/>
          <w:szCs w:val="24"/>
        </w:rPr>
        <w:t>3.1.3</w:t>
      </w:r>
      <w:r w:rsidR="00232550" w:rsidRPr="00703C0E">
        <w:rPr>
          <w:rFonts w:ascii="Times New Roman" w:hAnsi="Times New Roman" w:cs="Times New Roman"/>
          <w:sz w:val="24"/>
          <w:szCs w:val="24"/>
        </w:rPr>
        <w:t>.</w:t>
      </w:r>
      <w:r w:rsidRPr="00703C0E">
        <w:rPr>
          <w:rFonts w:ascii="Times New Roman" w:hAnsi="Times New Roman" w:cs="Times New Roman"/>
          <w:sz w:val="24"/>
          <w:szCs w:val="24"/>
        </w:rPr>
        <w:t xml:space="preserve"> Обучение и проверка знаний проводится в соответствии с требованиями прика</w:t>
      </w:r>
      <w:r w:rsidR="00E0735F" w:rsidRPr="00703C0E">
        <w:rPr>
          <w:rFonts w:ascii="Times New Roman" w:hAnsi="Times New Roman" w:cs="Times New Roman"/>
          <w:sz w:val="24"/>
          <w:szCs w:val="24"/>
        </w:rPr>
        <w:t xml:space="preserve">за </w:t>
      </w:r>
      <w:r w:rsidRPr="00703C0E">
        <w:rPr>
          <w:rFonts w:ascii="Times New Roman" w:hAnsi="Times New Roman" w:cs="Times New Roman"/>
          <w:sz w:val="24"/>
          <w:szCs w:val="24"/>
        </w:rPr>
        <w:t>№ 37 «О порядке подготовки и аттестации работников организаций, поднадзорных федеральной службе по экологическому, технологическому и атомному надзору»</w:t>
      </w:r>
      <w:r w:rsidR="00E0735F" w:rsidRPr="00703C0E">
        <w:rPr>
          <w:rFonts w:ascii="Times New Roman" w:hAnsi="Times New Roman" w:cs="Times New Roman"/>
          <w:sz w:val="24"/>
          <w:szCs w:val="24"/>
        </w:rPr>
        <w:t xml:space="preserve"> от 29.01.2007г.</w:t>
      </w:r>
    </w:p>
    <w:p w:rsidR="00EA09A9" w:rsidRPr="00703C0E" w:rsidRDefault="00EA09A9" w:rsidP="00EA09A9">
      <w:pPr>
        <w:widowControl/>
        <w:autoSpaceDE/>
        <w:autoSpaceDN/>
        <w:adjustRightInd/>
        <w:spacing w:before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03C0E">
        <w:rPr>
          <w:rFonts w:ascii="Times New Roman" w:hAnsi="Times New Roman" w:cs="Times New Roman"/>
          <w:sz w:val="24"/>
          <w:szCs w:val="24"/>
        </w:rPr>
        <w:t>3.1.4</w:t>
      </w:r>
      <w:r w:rsidR="00232550" w:rsidRPr="00703C0E">
        <w:rPr>
          <w:rFonts w:ascii="Times New Roman" w:hAnsi="Times New Roman" w:cs="Times New Roman"/>
          <w:sz w:val="24"/>
          <w:szCs w:val="24"/>
        </w:rPr>
        <w:t>.</w:t>
      </w:r>
      <w:r w:rsidRPr="00703C0E">
        <w:rPr>
          <w:rFonts w:ascii="Times New Roman" w:hAnsi="Times New Roman" w:cs="Times New Roman"/>
          <w:sz w:val="24"/>
          <w:szCs w:val="24"/>
        </w:rPr>
        <w:t xml:space="preserve"> Права, обязанности и ответственность работников, занятых на строительстве куста скважин, должны быть изложены в должностных инструкциях, разработанных и утвержденных в установленном порядке.</w:t>
      </w:r>
    </w:p>
    <w:p w:rsidR="00EA09A9" w:rsidRPr="00703C0E" w:rsidRDefault="00EA09A9" w:rsidP="00EA09A9">
      <w:pPr>
        <w:widowControl/>
        <w:autoSpaceDE/>
        <w:autoSpaceDN/>
        <w:adjustRightInd/>
        <w:spacing w:before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03C0E">
        <w:rPr>
          <w:rFonts w:ascii="Times New Roman" w:hAnsi="Times New Roman" w:cs="Times New Roman"/>
          <w:sz w:val="24"/>
          <w:szCs w:val="24"/>
        </w:rPr>
        <w:t>3.1.5</w:t>
      </w:r>
      <w:r w:rsidR="00232550" w:rsidRPr="00703C0E">
        <w:rPr>
          <w:rFonts w:ascii="Times New Roman" w:hAnsi="Times New Roman" w:cs="Times New Roman"/>
          <w:sz w:val="24"/>
          <w:szCs w:val="24"/>
        </w:rPr>
        <w:t>.</w:t>
      </w:r>
      <w:r w:rsidRPr="00703C0E">
        <w:rPr>
          <w:rFonts w:ascii="Times New Roman" w:hAnsi="Times New Roman" w:cs="Times New Roman"/>
          <w:sz w:val="24"/>
          <w:szCs w:val="24"/>
        </w:rPr>
        <w:t xml:space="preserve"> Ответственным руководителем работ на кустовой площадке назначается:</w:t>
      </w:r>
    </w:p>
    <w:p w:rsidR="00EA09A9" w:rsidRPr="00703C0E" w:rsidRDefault="00EA09A9" w:rsidP="00EA09A9">
      <w:pPr>
        <w:widowControl/>
        <w:tabs>
          <w:tab w:val="num" w:pos="360"/>
        </w:tabs>
        <w:autoSpaceDE/>
        <w:autoSpaceDN/>
        <w:adjustRightInd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703C0E">
        <w:rPr>
          <w:rFonts w:ascii="Times New Roman" w:hAnsi="Times New Roman" w:cs="Times New Roman"/>
          <w:b/>
          <w:i/>
          <w:sz w:val="24"/>
          <w:szCs w:val="24"/>
        </w:rPr>
        <w:t>до начала бурения первой скважины</w:t>
      </w:r>
      <w:r w:rsidR="00044856" w:rsidRPr="00703C0E">
        <w:rPr>
          <w:rFonts w:ascii="Times New Roman" w:hAnsi="Times New Roman" w:cs="Times New Roman"/>
          <w:sz w:val="24"/>
          <w:szCs w:val="24"/>
        </w:rPr>
        <w:t xml:space="preserve"> – прораб</w:t>
      </w:r>
      <w:r w:rsidRPr="00703C0E">
        <w:rPr>
          <w:rFonts w:ascii="Times New Roman" w:hAnsi="Times New Roman" w:cs="Times New Roman"/>
          <w:sz w:val="24"/>
          <w:szCs w:val="24"/>
        </w:rPr>
        <w:t xml:space="preserve"> </w:t>
      </w:r>
      <w:r w:rsidR="00044856" w:rsidRPr="00703C0E">
        <w:rPr>
          <w:rFonts w:ascii="Times New Roman" w:hAnsi="Times New Roman" w:cs="Times New Roman"/>
          <w:sz w:val="24"/>
          <w:szCs w:val="24"/>
        </w:rPr>
        <w:t xml:space="preserve">вышкомонтажной </w:t>
      </w:r>
      <w:r w:rsidRPr="00703C0E">
        <w:rPr>
          <w:rFonts w:ascii="Times New Roman" w:hAnsi="Times New Roman" w:cs="Times New Roman"/>
          <w:sz w:val="24"/>
          <w:szCs w:val="24"/>
        </w:rPr>
        <w:t>бригады, монтирующей буровое оборудование (подрядной организации, осуществляющей работы в соответствии с заключенным договором);</w:t>
      </w:r>
    </w:p>
    <w:p w:rsidR="00EA09A9" w:rsidRPr="00703C0E" w:rsidRDefault="00EA09A9" w:rsidP="00EA09A9">
      <w:pPr>
        <w:widowControl/>
        <w:tabs>
          <w:tab w:val="num" w:pos="360"/>
        </w:tabs>
        <w:autoSpaceDE/>
        <w:autoSpaceDN/>
        <w:adjustRightInd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703C0E">
        <w:rPr>
          <w:rFonts w:ascii="Times New Roman" w:hAnsi="Times New Roman" w:cs="Times New Roman"/>
          <w:b/>
          <w:i/>
          <w:sz w:val="24"/>
          <w:szCs w:val="24"/>
        </w:rPr>
        <w:t>с момента начала бурения первой скважины</w:t>
      </w:r>
      <w:r w:rsidRPr="00703C0E">
        <w:rPr>
          <w:rFonts w:ascii="Times New Roman" w:hAnsi="Times New Roman" w:cs="Times New Roman"/>
          <w:sz w:val="24"/>
          <w:szCs w:val="24"/>
        </w:rPr>
        <w:t xml:space="preserve"> –</w:t>
      </w:r>
      <w:r w:rsidR="00044856" w:rsidRPr="00703C0E">
        <w:rPr>
          <w:rFonts w:ascii="Times New Roman" w:hAnsi="Times New Roman" w:cs="Times New Roman"/>
          <w:sz w:val="24"/>
          <w:szCs w:val="24"/>
        </w:rPr>
        <w:t xml:space="preserve"> начальник РИТС (буровой мастер)</w:t>
      </w:r>
      <w:r w:rsidRPr="00703C0E">
        <w:rPr>
          <w:rFonts w:ascii="Times New Roman" w:hAnsi="Times New Roman" w:cs="Times New Roman"/>
          <w:sz w:val="24"/>
          <w:szCs w:val="24"/>
        </w:rPr>
        <w:t xml:space="preserve"> буровой организации (подрядной организации, осуществляющей работы в соответствии с заключенным договором);</w:t>
      </w:r>
    </w:p>
    <w:p w:rsidR="00EA09A9" w:rsidRPr="00703C0E" w:rsidRDefault="00EA09A9" w:rsidP="00EA09A9">
      <w:pPr>
        <w:widowControl/>
        <w:tabs>
          <w:tab w:val="num" w:pos="360"/>
        </w:tabs>
        <w:autoSpaceDE/>
        <w:autoSpaceDN/>
        <w:adjustRightInd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703C0E">
        <w:rPr>
          <w:rFonts w:ascii="Times New Roman" w:hAnsi="Times New Roman" w:cs="Times New Roman"/>
          <w:b/>
          <w:i/>
          <w:sz w:val="24"/>
          <w:szCs w:val="24"/>
        </w:rPr>
        <w:t>с момента ввода в эксплуатацию первой скважины</w:t>
      </w:r>
      <w:r w:rsidR="00973E5D" w:rsidRPr="00703C0E">
        <w:rPr>
          <w:rFonts w:ascii="Times New Roman" w:hAnsi="Times New Roman" w:cs="Times New Roman"/>
          <w:sz w:val="24"/>
          <w:szCs w:val="24"/>
        </w:rPr>
        <w:t xml:space="preserve"> – начальник (мастер) УИС</w:t>
      </w:r>
      <w:r w:rsidRPr="00703C0E">
        <w:rPr>
          <w:rFonts w:ascii="Times New Roman" w:hAnsi="Times New Roman" w:cs="Times New Roman"/>
          <w:sz w:val="24"/>
          <w:szCs w:val="24"/>
        </w:rPr>
        <w:t>.</w:t>
      </w:r>
    </w:p>
    <w:p w:rsidR="00EA09A9" w:rsidRPr="00703C0E" w:rsidRDefault="00EA09A9" w:rsidP="00EA09A9">
      <w:pPr>
        <w:widowControl/>
        <w:autoSpaceDE/>
        <w:autoSpaceDN/>
        <w:adjustRightInd/>
        <w:spacing w:before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03C0E">
        <w:rPr>
          <w:rFonts w:ascii="Times New Roman" w:hAnsi="Times New Roman" w:cs="Times New Roman"/>
          <w:sz w:val="24"/>
          <w:szCs w:val="24"/>
        </w:rPr>
        <w:t>3.1.6</w:t>
      </w:r>
      <w:r w:rsidR="00232550" w:rsidRPr="00703C0E">
        <w:rPr>
          <w:rFonts w:ascii="Times New Roman" w:hAnsi="Times New Roman" w:cs="Times New Roman"/>
          <w:sz w:val="24"/>
          <w:szCs w:val="24"/>
        </w:rPr>
        <w:t>.</w:t>
      </w:r>
      <w:r w:rsidRPr="00703C0E">
        <w:rPr>
          <w:rFonts w:ascii="Times New Roman" w:hAnsi="Times New Roman" w:cs="Times New Roman"/>
          <w:sz w:val="24"/>
          <w:szCs w:val="24"/>
        </w:rPr>
        <w:t xml:space="preserve"> В зоне, отведенной для производства работ подрядной организацией ответственным руководителем работ всегда является представитель подрядной организации, осуществляющей работы в соответствии с заключенным договором.</w:t>
      </w:r>
    </w:p>
    <w:p w:rsidR="00EA09A9" w:rsidRPr="00703C0E" w:rsidRDefault="00EA09A9" w:rsidP="00EA09A9">
      <w:pPr>
        <w:widowControl/>
        <w:autoSpaceDE/>
        <w:autoSpaceDN/>
        <w:adjustRightInd/>
        <w:spacing w:before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03C0E">
        <w:rPr>
          <w:rFonts w:ascii="Times New Roman" w:hAnsi="Times New Roman" w:cs="Times New Roman"/>
          <w:sz w:val="24"/>
          <w:szCs w:val="24"/>
        </w:rPr>
        <w:t>3.1.7</w:t>
      </w:r>
      <w:r w:rsidR="00232550" w:rsidRPr="00703C0E">
        <w:rPr>
          <w:rFonts w:ascii="Times New Roman" w:hAnsi="Times New Roman" w:cs="Times New Roman"/>
          <w:sz w:val="24"/>
          <w:szCs w:val="24"/>
        </w:rPr>
        <w:t>.</w:t>
      </w:r>
      <w:r w:rsidRPr="00703C0E">
        <w:rPr>
          <w:rFonts w:ascii="Times New Roman" w:hAnsi="Times New Roman" w:cs="Times New Roman"/>
          <w:sz w:val="24"/>
          <w:szCs w:val="24"/>
        </w:rPr>
        <w:t xml:space="preserve"> Ответственный руководитель работ на кусте выдает наряд-допуск на следующие виды работ:</w:t>
      </w:r>
    </w:p>
    <w:p w:rsidR="00EA09A9" w:rsidRPr="00703C0E" w:rsidRDefault="00EA09A9" w:rsidP="00EA09A9">
      <w:pPr>
        <w:widowControl/>
        <w:tabs>
          <w:tab w:val="num" w:pos="360"/>
        </w:tabs>
        <w:autoSpaceDE/>
        <w:autoSpaceDN/>
        <w:adjustRightInd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703C0E">
        <w:rPr>
          <w:rFonts w:ascii="Times New Roman" w:hAnsi="Times New Roman" w:cs="Times New Roman"/>
          <w:sz w:val="24"/>
          <w:szCs w:val="24"/>
        </w:rPr>
        <w:t>проведение огневых работ;</w:t>
      </w:r>
    </w:p>
    <w:p w:rsidR="00EA09A9" w:rsidRPr="00703C0E" w:rsidRDefault="00EA09A9" w:rsidP="00EA09A9">
      <w:pPr>
        <w:widowControl/>
        <w:tabs>
          <w:tab w:val="num" w:pos="360"/>
        </w:tabs>
        <w:autoSpaceDE/>
        <w:autoSpaceDN/>
        <w:adjustRightInd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703C0E">
        <w:rPr>
          <w:rFonts w:ascii="Times New Roman" w:hAnsi="Times New Roman" w:cs="Times New Roman"/>
          <w:sz w:val="24"/>
          <w:szCs w:val="24"/>
        </w:rPr>
        <w:t>передвижку буровой установки;</w:t>
      </w:r>
    </w:p>
    <w:p w:rsidR="00EA09A9" w:rsidRPr="00703C0E" w:rsidRDefault="00EA09A9" w:rsidP="00EA09A9">
      <w:pPr>
        <w:widowControl/>
        <w:tabs>
          <w:tab w:val="num" w:pos="360"/>
        </w:tabs>
        <w:autoSpaceDE/>
        <w:autoSpaceDN/>
        <w:adjustRightInd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703C0E">
        <w:rPr>
          <w:rFonts w:ascii="Times New Roman" w:hAnsi="Times New Roman" w:cs="Times New Roman"/>
          <w:sz w:val="24"/>
          <w:szCs w:val="24"/>
        </w:rPr>
        <w:t>демонтаж буровой установки;</w:t>
      </w:r>
    </w:p>
    <w:p w:rsidR="00EA09A9" w:rsidRPr="00703C0E" w:rsidRDefault="00EA09A9" w:rsidP="00EA09A9">
      <w:pPr>
        <w:widowControl/>
        <w:tabs>
          <w:tab w:val="num" w:pos="360"/>
        </w:tabs>
        <w:autoSpaceDE/>
        <w:autoSpaceDN/>
        <w:adjustRightInd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703C0E">
        <w:rPr>
          <w:rFonts w:ascii="Times New Roman" w:hAnsi="Times New Roman" w:cs="Times New Roman"/>
          <w:sz w:val="24"/>
          <w:szCs w:val="24"/>
        </w:rPr>
        <w:t>перфорацию, освоение и ремонт скважины;</w:t>
      </w:r>
    </w:p>
    <w:p w:rsidR="00EA09A9" w:rsidRPr="00703C0E" w:rsidRDefault="00EA09A9" w:rsidP="00EA09A9">
      <w:pPr>
        <w:widowControl/>
        <w:tabs>
          <w:tab w:val="num" w:pos="360"/>
        </w:tabs>
        <w:autoSpaceDE/>
        <w:autoSpaceDN/>
        <w:adjustRightInd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703C0E">
        <w:rPr>
          <w:rFonts w:ascii="Times New Roman" w:hAnsi="Times New Roman" w:cs="Times New Roman"/>
          <w:sz w:val="24"/>
          <w:szCs w:val="24"/>
        </w:rPr>
        <w:t>монтаж передвижных агрегатов для освоения и ремонта скважин;</w:t>
      </w:r>
    </w:p>
    <w:p w:rsidR="00EA09A9" w:rsidRPr="00703C0E" w:rsidRDefault="00EA09A9" w:rsidP="00EA09A9">
      <w:pPr>
        <w:widowControl/>
        <w:tabs>
          <w:tab w:val="num" w:pos="360"/>
        </w:tabs>
        <w:autoSpaceDE/>
        <w:autoSpaceDN/>
        <w:adjustRightInd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703C0E">
        <w:rPr>
          <w:rFonts w:ascii="Times New Roman" w:hAnsi="Times New Roman" w:cs="Times New Roman"/>
          <w:sz w:val="24"/>
          <w:szCs w:val="24"/>
        </w:rPr>
        <w:t xml:space="preserve">обвязку и подключение скважины к системе </w:t>
      </w:r>
      <w:proofErr w:type="spellStart"/>
      <w:r w:rsidRPr="00703C0E">
        <w:rPr>
          <w:rFonts w:ascii="Times New Roman" w:hAnsi="Times New Roman" w:cs="Times New Roman"/>
          <w:sz w:val="24"/>
          <w:szCs w:val="24"/>
        </w:rPr>
        <w:t>нефтесбора</w:t>
      </w:r>
      <w:proofErr w:type="spellEnd"/>
      <w:r w:rsidRPr="00703C0E">
        <w:rPr>
          <w:rFonts w:ascii="Times New Roman" w:hAnsi="Times New Roman" w:cs="Times New Roman"/>
          <w:sz w:val="24"/>
          <w:szCs w:val="24"/>
        </w:rPr>
        <w:t>;</w:t>
      </w:r>
    </w:p>
    <w:p w:rsidR="00EA09A9" w:rsidRPr="00703C0E" w:rsidRDefault="00EA09A9" w:rsidP="00EA09A9">
      <w:pPr>
        <w:widowControl/>
        <w:tabs>
          <w:tab w:val="num" w:pos="360"/>
        </w:tabs>
        <w:autoSpaceDE/>
        <w:autoSpaceDN/>
        <w:adjustRightInd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703C0E">
        <w:rPr>
          <w:rFonts w:ascii="Times New Roman" w:hAnsi="Times New Roman" w:cs="Times New Roman"/>
          <w:sz w:val="24"/>
          <w:szCs w:val="24"/>
        </w:rPr>
        <w:t>рекультивацию территории куста, амбаров;</w:t>
      </w:r>
    </w:p>
    <w:p w:rsidR="00A74F9D" w:rsidRPr="00703C0E" w:rsidRDefault="00EA09A9" w:rsidP="00EA09A9">
      <w:pPr>
        <w:widowControl/>
        <w:tabs>
          <w:tab w:val="num" w:pos="360"/>
        </w:tabs>
        <w:autoSpaceDE/>
        <w:autoSpaceDN/>
        <w:adjustRightInd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703C0E">
        <w:rPr>
          <w:rFonts w:ascii="Times New Roman" w:hAnsi="Times New Roman" w:cs="Times New Roman"/>
          <w:sz w:val="24"/>
          <w:szCs w:val="24"/>
        </w:rPr>
        <w:t>иные работы повышенной опасности для выполнения</w:t>
      </w:r>
      <w:r w:rsidR="00A74F9D" w:rsidRPr="00703C0E">
        <w:rPr>
          <w:rFonts w:ascii="Times New Roman" w:hAnsi="Times New Roman" w:cs="Times New Roman"/>
          <w:sz w:val="24"/>
          <w:szCs w:val="24"/>
        </w:rPr>
        <w:t>, которых необходимо оформление</w:t>
      </w:r>
    </w:p>
    <w:p w:rsidR="00EA09A9" w:rsidRPr="00703C0E" w:rsidRDefault="00EA09A9" w:rsidP="00EA09A9">
      <w:pPr>
        <w:widowControl/>
        <w:tabs>
          <w:tab w:val="num" w:pos="360"/>
        </w:tabs>
        <w:autoSpaceDE/>
        <w:autoSpaceDN/>
        <w:adjustRightInd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703C0E">
        <w:rPr>
          <w:rFonts w:ascii="Times New Roman" w:hAnsi="Times New Roman" w:cs="Times New Roman"/>
          <w:sz w:val="24"/>
          <w:szCs w:val="24"/>
        </w:rPr>
        <w:lastRenderedPageBreak/>
        <w:t>наряда-допуска.</w:t>
      </w:r>
    </w:p>
    <w:p w:rsidR="00EA09A9" w:rsidRPr="00703C0E" w:rsidRDefault="00EA09A9" w:rsidP="00EA09A9">
      <w:pPr>
        <w:widowControl/>
        <w:autoSpaceDE/>
        <w:autoSpaceDN/>
        <w:adjustRightInd/>
        <w:spacing w:before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03C0E">
        <w:rPr>
          <w:rFonts w:ascii="Times New Roman" w:hAnsi="Times New Roman" w:cs="Times New Roman"/>
          <w:spacing w:val="8"/>
          <w:sz w:val="24"/>
          <w:szCs w:val="24"/>
        </w:rPr>
        <w:t>3.1.8</w:t>
      </w:r>
      <w:r w:rsidR="00232550" w:rsidRPr="00703C0E">
        <w:rPr>
          <w:rFonts w:ascii="Times New Roman" w:hAnsi="Times New Roman" w:cs="Times New Roman"/>
          <w:spacing w:val="8"/>
          <w:sz w:val="24"/>
          <w:szCs w:val="24"/>
        </w:rPr>
        <w:t>.</w:t>
      </w:r>
      <w:r w:rsidRPr="00703C0E">
        <w:rPr>
          <w:rFonts w:ascii="Times New Roman" w:hAnsi="Times New Roman" w:cs="Times New Roman"/>
          <w:spacing w:val="8"/>
          <w:sz w:val="24"/>
          <w:szCs w:val="24"/>
        </w:rPr>
        <w:t xml:space="preserve"> Все одновременные работы на кусте скважин должны выполняться по </w:t>
      </w:r>
      <w:r w:rsidRPr="00703C0E">
        <w:rPr>
          <w:rFonts w:ascii="Times New Roman" w:hAnsi="Times New Roman" w:cs="Times New Roman"/>
          <w:sz w:val="24"/>
          <w:szCs w:val="24"/>
        </w:rPr>
        <w:t>согласованию всех сторон</w:t>
      </w:r>
      <w:r w:rsidR="00A76786" w:rsidRPr="00703C0E">
        <w:rPr>
          <w:rFonts w:ascii="Times New Roman" w:hAnsi="Times New Roman" w:cs="Times New Roman"/>
          <w:sz w:val="24"/>
          <w:szCs w:val="24"/>
        </w:rPr>
        <w:t>,</w:t>
      </w:r>
      <w:r w:rsidRPr="00703C0E">
        <w:rPr>
          <w:rFonts w:ascii="Times New Roman" w:hAnsi="Times New Roman" w:cs="Times New Roman"/>
          <w:sz w:val="24"/>
          <w:szCs w:val="24"/>
        </w:rPr>
        <w:t xml:space="preserve"> выполняющих одновременно работы на кустовой площадке и руководителем работ на кусте скважин, который должен устанавливать территориальные и оперативные разграничения между бригадами</w:t>
      </w:r>
      <w:r w:rsidRPr="00703C0E">
        <w:rPr>
          <w:rFonts w:ascii="Times New Roman" w:hAnsi="Times New Roman" w:cs="Times New Roman"/>
          <w:sz w:val="24"/>
          <w:szCs w:val="24"/>
        </w:rPr>
        <w:noBreakHyphen/>
        <w:t>соисполнителями с записью в наряд-допуске (Приложение 1).</w:t>
      </w:r>
    </w:p>
    <w:p w:rsidR="00EA09A9" w:rsidRPr="00703C0E" w:rsidRDefault="00EA09A9" w:rsidP="00EA09A9">
      <w:pPr>
        <w:widowControl/>
        <w:autoSpaceDE/>
        <w:autoSpaceDN/>
        <w:adjustRightInd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03C0E">
        <w:rPr>
          <w:rFonts w:ascii="Times New Roman" w:hAnsi="Times New Roman" w:cs="Times New Roman"/>
          <w:sz w:val="24"/>
          <w:szCs w:val="24"/>
        </w:rPr>
        <w:t>К наряд-допуску на производст</w:t>
      </w:r>
      <w:r w:rsidR="00232550" w:rsidRPr="00703C0E">
        <w:rPr>
          <w:rFonts w:ascii="Times New Roman" w:hAnsi="Times New Roman" w:cs="Times New Roman"/>
          <w:sz w:val="24"/>
          <w:szCs w:val="24"/>
        </w:rPr>
        <w:t>во работ по ремонту скважин</w:t>
      </w:r>
      <w:r w:rsidRPr="00703C0E">
        <w:rPr>
          <w:rFonts w:ascii="Times New Roman" w:hAnsi="Times New Roman" w:cs="Times New Roman"/>
          <w:sz w:val="24"/>
          <w:szCs w:val="24"/>
        </w:rPr>
        <w:t xml:space="preserve"> прилагает</w:t>
      </w:r>
      <w:r w:rsidR="00232550" w:rsidRPr="00703C0E">
        <w:rPr>
          <w:rFonts w:ascii="Times New Roman" w:hAnsi="Times New Roman" w:cs="Times New Roman"/>
          <w:sz w:val="24"/>
          <w:szCs w:val="24"/>
        </w:rPr>
        <w:t>ся</w:t>
      </w:r>
      <w:r w:rsidRPr="00703C0E">
        <w:rPr>
          <w:rFonts w:ascii="Times New Roman" w:hAnsi="Times New Roman" w:cs="Times New Roman"/>
          <w:sz w:val="24"/>
          <w:szCs w:val="24"/>
        </w:rPr>
        <w:t xml:space="preserve"> з</w:t>
      </w:r>
      <w:r w:rsidR="00232550" w:rsidRPr="00703C0E">
        <w:rPr>
          <w:rFonts w:ascii="Times New Roman" w:hAnsi="Times New Roman" w:cs="Times New Roman"/>
          <w:sz w:val="24"/>
          <w:szCs w:val="24"/>
        </w:rPr>
        <w:t>аверенную главным маркшейдером Общества</w:t>
      </w:r>
      <w:r w:rsidRPr="00703C0E">
        <w:rPr>
          <w:rFonts w:ascii="Times New Roman" w:hAnsi="Times New Roman" w:cs="Times New Roman"/>
          <w:sz w:val="24"/>
          <w:szCs w:val="24"/>
        </w:rPr>
        <w:t xml:space="preserve"> схему (</w:t>
      </w:r>
      <w:proofErr w:type="spellStart"/>
      <w:r w:rsidRPr="00703C0E">
        <w:rPr>
          <w:rFonts w:ascii="Times New Roman" w:hAnsi="Times New Roman" w:cs="Times New Roman"/>
          <w:sz w:val="24"/>
          <w:szCs w:val="24"/>
        </w:rPr>
        <w:t>выкопировку</w:t>
      </w:r>
      <w:proofErr w:type="spellEnd"/>
      <w:r w:rsidRPr="00703C0E">
        <w:rPr>
          <w:rFonts w:ascii="Times New Roman" w:hAnsi="Times New Roman" w:cs="Times New Roman"/>
          <w:sz w:val="24"/>
          <w:szCs w:val="24"/>
        </w:rPr>
        <w:t>) расположения подземных и надземных коммуникаций, оборудования и т.д., на кустовой площадке. На схеме (</w:t>
      </w:r>
      <w:proofErr w:type="spellStart"/>
      <w:r w:rsidRPr="00703C0E">
        <w:rPr>
          <w:rFonts w:ascii="Times New Roman" w:hAnsi="Times New Roman" w:cs="Times New Roman"/>
          <w:sz w:val="24"/>
          <w:szCs w:val="24"/>
        </w:rPr>
        <w:t>выкопировке</w:t>
      </w:r>
      <w:proofErr w:type="spellEnd"/>
      <w:r w:rsidRPr="00703C0E">
        <w:rPr>
          <w:rFonts w:ascii="Times New Roman" w:hAnsi="Times New Roman" w:cs="Times New Roman"/>
          <w:sz w:val="24"/>
          <w:szCs w:val="24"/>
        </w:rPr>
        <w:t>) указывается зона, отведенная на производство работ подрядной организацией, с указанием расстояний.</w:t>
      </w:r>
    </w:p>
    <w:p w:rsidR="00EA09A9" w:rsidRPr="00703C0E" w:rsidRDefault="00EA09A9" w:rsidP="00EA09A9">
      <w:pPr>
        <w:widowControl/>
        <w:autoSpaceDE/>
        <w:autoSpaceDN/>
        <w:adjustRightInd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03C0E">
        <w:rPr>
          <w:rFonts w:ascii="Times New Roman" w:hAnsi="Times New Roman" w:cs="Times New Roman"/>
          <w:sz w:val="24"/>
          <w:szCs w:val="24"/>
        </w:rPr>
        <w:t>В случае необходимости расширения зоны производства работ, подрядная организация обязана в течение суток поставить в известность и согласовать с заказчиком изменения объемов и границ отведенного участка производства работ.</w:t>
      </w:r>
    </w:p>
    <w:p w:rsidR="00EA09A9" w:rsidRPr="00703C0E" w:rsidRDefault="00EA09A9" w:rsidP="00EA09A9">
      <w:pPr>
        <w:tabs>
          <w:tab w:val="num" w:pos="0"/>
        </w:tabs>
        <w:spacing w:before="120"/>
        <w:ind w:firstLine="72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703C0E">
        <w:rPr>
          <w:rFonts w:ascii="Times New Roman" w:hAnsi="Times New Roman" w:cs="Times New Roman"/>
          <w:spacing w:val="-6"/>
          <w:sz w:val="24"/>
          <w:szCs w:val="24"/>
        </w:rPr>
        <w:t>3.1.9</w:t>
      </w:r>
      <w:r w:rsidR="00232550" w:rsidRPr="00703C0E">
        <w:rPr>
          <w:rFonts w:ascii="Times New Roman" w:hAnsi="Times New Roman" w:cs="Times New Roman"/>
          <w:spacing w:val="-6"/>
          <w:sz w:val="24"/>
          <w:szCs w:val="24"/>
        </w:rPr>
        <w:t>.</w:t>
      </w:r>
      <w:r w:rsidRPr="00703C0E">
        <w:rPr>
          <w:rFonts w:ascii="Times New Roman" w:hAnsi="Times New Roman" w:cs="Times New Roman"/>
          <w:spacing w:val="-6"/>
          <w:sz w:val="24"/>
          <w:szCs w:val="24"/>
        </w:rPr>
        <w:t xml:space="preserve"> При определении </w:t>
      </w:r>
      <w:r w:rsidRPr="00703C0E">
        <w:rPr>
          <w:rFonts w:ascii="Times New Roman" w:hAnsi="Times New Roman" w:cs="Times New Roman"/>
          <w:sz w:val="24"/>
          <w:szCs w:val="24"/>
        </w:rPr>
        <w:t xml:space="preserve">зоны производства работ и оформлении </w:t>
      </w:r>
      <w:r w:rsidR="00A76786" w:rsidRPr="00703C0E">
        <w:rPr>
          <w:rFonts w:ascii="Times New Roman" w:hAnsi="Times New Roman" w:cs="Times New Roman"/>
          <w:sz w:val="24"/>
          <w:szCs w:val="24"/>
        </w:rPr>
        <w:t>наряда-допуска (Приложение 2</w:t>
      </w:r>
      <w:r w:rsidRPr="00703C0E">
        <w:rPr>
          <w:rFonts w:ascii="Times New Roman" w:hAnsi="Times New Roman" w:cs="Times New Roman"/>
          <w:sz w:val="24"/>
          <w:szCs w:val="24"/>
        </w:rPr>
        <w:t xml:space="preserve">) </w:t>
      </w:r>
      <w:r w:rsidRPr="00703C0E">
        <w:rPr>
          <w:rFonts w:ascii="Times New Roman" w:hAnsi="Times New Roman" w:cs="Times New Roman"/>
          <w:spacing w:val="-6"/>
          <w:sz w:val="24"/>
          <w:szCs w:val="24"/>
        </w:rPr>
        <w:t>должна быть учтена последовательность выполнения работ и операций, выполняемых всеми сторонами выполнения работ на кустовой площадке, порядок их совмещения во времени. Руководителями подрядных организаций должны быть составлены схемы расстановки оборудования с обозначением разрешенных маршрутов передвижения спецтехники, путей эвакуации и мест сбора персонала при возникновении чрезвычайной ситуации и мест</w:t>
      </w:r>
      <w:r w:rsidR="00A76786" w:rsidRPr="00703C0E">
        <w:rPr>
          <w:rFonts w:ascii="Times New Roman" w:hAnsi="Times New Roman" w:cs="Times New Roman"/>
          <w:spacing w:val="-6"/>
          <w:sz w:val="24"/>
          <w:szCs w:val="24"/>
        </w:rPr>
        <w:t>,</w:t>
      </w:r>
      <w:r w:rsidRPr="00703C0E">
        <w:rPr>
          <w:rFonts w:ascii="Times New Roman" w:hAnsi="Times New Roman" w:cs="Times New Roman"/>
          <w:spacing w:val="-6"/>
          <w:sz w:val="24"/>
          <w:szCs w:val="24"/>
        </w:rPr>
        <w:t xml:space="preserve"> оборудованных для курения.</w:t>
      </w:r>
    </w:p>
    <w:p w:rsidR="00EA09A9" w:rsidRPr="00703C0E" w:rsidRDefault="00EA09A9" w:rsidP="00EA09A9">
      <w:pPr>
        <w:widowControl/>
        <w:spacing w:before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03C0E">
        <w:rPr>
          <w:rFonts w:ascii="Times New Roman" w:hAnsi="Times New Roman" w:cs="Times New Roman"/>
          <w:spacing w:val="-6"/>
          <w:sz w:val="24"/>
          <w:szCs w:val="24"/>
        </w:rPr>
        <w:t>3.1.10</w:t>
      </w:r>
      <w:r w:rsidR="00232550" w:rsidRPr="00703C0E">
        <w:rPr>
          <w:rFonts w:ascii="Times New Roman" w:hAnsi="Times New Roman" w:cs="Times New Roman"/>
          <w:spacing w:val="-6"/>
          <w:sz w:val="24"/>
          <w:szCs w:val="24"/>
        </w:rPr>
        <w:t>.</w:t>
      </w:r>
      <w:r w:rsidRPr="00703C0E">
        <w:rPr>
          <w:rFonts w:ascii="Times New Roman" w:hAnsi="Times New Roman" w:cs="Times New Roman"/>
          <w:spacing w:val="-6"/>
          <w:sz w:val="24"/>
          <w:szCs w:val="24"/>
        </w:rPr>
        <w:t xml:space="preserve"> Руководители подрядных организаций обязаны ограничить допуск на место проведения работ людей и техники, не задействованных в производственном процессе, а также не допускать на территорию куста скважин техники, выхлопные трубы которой не оборудованы искрогасителем. </w:t>
      </w:r>
      <w:r w:rsidRPr="00703C0E">
        <w:rPr>
          <w:rFonts w:ascii="Times New Roman" w:hAnsi="Times New Roman" w:cs="Times New Roman"/>
          <w:sz w:val="24"/>
          <w:szCs w:val="24"/>
        </w:rPr>
        <w:t>Запрещается проезд транспорта (кроме технологического) на территорию, где расположены нефтедобывающее оборудование и коммуникации.</w:t>
      </w:r>
    </w:p>
    <w:p w:rsidR="00EA09A9" w:rsidRPr="00703C0E" w:rsidRDefault="00EA09A9" w:rsidP="00EA09A9">
      <w:pPr>
        <w:widowControl/>
        <w:autoSpaceDE/>
        <w:autoSpaceDN/>
        <w:adjustRightInd/>
        <w:spacing w:before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03C0E">
        <w:rPr>
          <w:rFonts w:ascii="Times New Roman" w:hAnsi="Times New Roman" w:cs="Times New Roman"/>
          <w:sz w:val="24"/>
          <w:szCs w:val="24"/>
        </w:rPr>
        <w:t>3.1.11</w:t>
      </w:r>
      <w:r w:rsidR="00232550" w:rsidRPr="00703C0E">
        <w:rPr>
          <w:rFonts w:ascii="Times New Roman" w:hAnsi="Times New Roman" w:cs="Times New Roman"/>
          <w:sz w:val="24"/>
          <w:szCs w:val="24"/>
        </w:rPr>
        <w:t>.</w:t>
      </w:r>
      <w:r w:rsidRPr="00703C0E">
        <w:rPr>
          <w:rFonts w:ascii="Times New Roman" w:hAnsi="Times New Roman" w:cs="Times New Roman"/>
          <w:sz w:val="24"/>
          <w:szCs w:val="24"/>
        </w:rPr>
        <w:t xml:space="preserve"> При </w:t>
      </w:r>
      <w:proofErr w:type="spellStart"/>
      <w:r w:rsidRPr="00703C0E">
        <w:rPr>
          <w:rFonts w:ascii="Times New Roman" w:hAnsi="Times New Roman" w:cs="Times New Roman"/>
          <w:sz w:val="24"/>
          <w:szCs w:val="24"/>
        </w:rPr>
        <w:t>газонефтеводопроявлениях</w:t>
      </w:r>
      <w:proofErr w:type="spellEnd"/>
      <w:r w:rsidRPr="00703C0E">
        <w:rPr>
          <w:rFonts w:ascii="Times New Roman" w:hAnsi="Times New Roman" w:cs="Times New Roman"/>
          <w:sz w:val="24"/>
          <w:szCs w:val="24"/>
        </w:rPr>
        <w:t xml:space="preserve"> и открытом фонтанировании все работы на кустовой площадке, включая добычу нефти, должны быть прекращены до ликвидации аварии. Ликвидация аварий, связанных с </w:t>
      </w:r>
      <w:proofErr w:type="spellStart"/>
      <w:r w:rsidRPr="00703C0E">
        <w:rPr>
          <w:rFonts w:ascii="Times New Roman" w:hAnsi="Times New Roman" w:cs="Times New Roman"/>
          <w:sz w:val="24"/>
          <w:szCs w:val="24"/>
        </w:rPr>
        <w:t>нефтегазо</w:t>
      </w:r>
      <w:r w:rsidR="00A76786" w:rsidRPr="00703C0E">
        <w:rPr>
          <w:rFonts w:ascii="Times New Roman" w:hAnsi="Times New Roman" w:cs="Times New Roman"/>
          <w:sz w:val="24"/>
          <w:szCs w:val="24"/>
        </w:rPr>
        <w:t>водо</w:t>
      </w:r>
      <w:r w:rsidRPr="00703C0E">
        <w:rPr>
          <w:rFonts w:ascii="Times New Roman" w:hAnsi="Times New Roman" w:cs="Times New Roman"/>
          <w:sz w:val="24"/>
          <w:szCs w:val="24"/>
        </w:rPr>
        <w:t>проявлениями</w:t>
      </w:r>
      <w:proofErr w:type="spellEnd"/>
      <w:r w:rsidRPr="00703C0E">
        <w:rPr>
          <w:rFonts w:ascii="Times New Roman" w:hAnsi="Times New Roman" w:cs="Times New Roman"/>
          <w:sz w:val="24"/>
          <w:szCs w:val="24"/>
        </w:rPr>
        <w:t xml:space="preserve"> или открытым фонтанированием, эвакуация обслуживающего персонала должна производиться под руководством штаба по ликвидации аварии, согласно специального плана и в соответствии с нормативно правовыми актами РФ.</w:t>
      </w:r>
    </w:p>
    <w:p w:rsidR="00EA09A9" w:rsidRPr="00703C0E" w:rsidRDefault="00EA09A9" w:rsidP="00EA09A9">
      <w:pPr>
        <w:widowControl/>
        <w:autoSpaceDE/>
        <w:autoSpaceDN/>
        <w:adjustRightInd/>
        <w:spacing w:before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03C0E">
        <w:rPr>
          <w:rFonts w:ascii="Times New Roman" w:hAnsi="Times New Roman" w:cs="Times New Roman"/>
          <w:sz w:val="24"/>
          <w:szCs w:val="24"/>
        </w:rPr>
        <w:t>3.1.12</w:t>
      </w:r>
      <w:r w:rsidR="00232550" w:rsidRPr="00703C0E">
        <w:rPr>
          <w:rFonts w:ascii="Times New Roman" w:hAnsi="Times New Roman" w:cs="Times New Roman"/>
          <w:sz w:val="24"/>
          <w:szCs w:val="24"/>
        </w:rPr>
        <w:t>.</w:t>
      </w:r>
      <w:r w:rsidRPr="00703C0E">
        <w:rPr>
          <w:rFonts w:ascii="Times New Roman" w:hAnsi="Times New Roman" w:cs="Times New Roman"/>
          <w:sz w:val="24"/>
          <w:szCs w:val="24"/>
        </w:rPr>
        <w:t xml:space="preserve"> Огневые работы должны производиться с соблюдением требований «Правил пожарн</w:t>
      </w:r>
      <w:r w:rsidR="00A76786" w:rsidRPr="00703C0E">
        <w:rPr>
          <w:rFonts w:ascii="Times New Roman" w:hAnsi="Times New Roman" w:cs="Times New Roman"/>
          <w:sz w:val="24"/>
          <w:szCs w:val="24"/>
        </w:rPr>
        <w:t>ой безопасности в РФ» (ППР РФ № 390 от 25.04.13г.</w:t>
      </w:r>
      <w:r w:rsidR="00B3085D">
        <w:rPr>
          <w:rFonts w:ascii="Times New Roman" w:hAnsi="Times New Roman" w:cs="Times New Roman"/>
          <w:sz w:val="24"/>
          <w:szCs w:val="24"/>
        </w:rPr>
        <w:t xml:space="preserve">) </w:t>
      </w:r>
      <w:r w:rsidRPr="00703C0E">
        <w:rPr>
          <w:rFonts w:ascii="Times New Roman" w:hAnsi="Times New Roman" w:cs="Times New Roman"/>
          <w:sz w:val="24"/>
          <w:szCs w:val="24"/>
        </w:rPr>
        <w:t>и вестись по наряду-допуску.</w:t>
      </w:r>
    </w:p>
    <w:p w:rsidR="00EA09A9" w:rsidRPr="00703C0E" w:rsidRDefault="00EA09A9" w:rsidP="00EA09A9">
      <w:pPr>
        <w:widowControl/>
        <w:autoSpaceDE/>
        <w:autoSpaceDN/>
        <w:adjustRightInd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03C0E">
        <w:rPr>
          <w:rFonts w:ascii="Times New Roman" w:hAnsi="Times New Roman" w:cs="Times New Roman"/>
          <w:sz w:val="24"/>
          <w:szCs w:val="24"/>
        </w:rPr>
        <w:t xml:space="preserve">О проведении огневых работ должны оповещаться все действующие на кусте смежные подразделения. Перед началом и во время проведения огневых работ на </w:t>
      </w:r>
      <w:proofErr w:type="spellStart"/>
      <w:r w:rsidRPr="00703C0E">
        <w:rPr>
          <w:rFonts w:ascii="Times New Roman" w:hAnsi="Times New Roman" w:cs="Times New Roman"/>
          <w:sz w:val="24"/>
          <w:szCs w:val="24"/>
        </w:rPr>
        <w:t>бурящихся</w:t>
      </w:r>
      <w:proofErr w:type="spellEnd"/>
      <w:r w:rsidRPr="00703C0E">
        <w:rPr>
          <w:rFonts w:ascii="Times New Roman" w:hAnsi="Times New Roman" w:cs="Times New Roman"/>
          <w:sz w:val="24"/>
          <w:szCs w:val="24"/>
        </w:rPr>
        <w:t xml:space="preserve"> и эксплуатационных скважинах службами буровых и нефтегазодобывающих предприятий должен осуществляться контроль за состоянием загазованности воздушной среды, а места отбора проб должны указываться в схеме проведение огневых работ прилагаемой к наряду-допуску.</w:t>
      </w:r>
    </w:p>
    <w:p w:rsidR="00EA09A9" w:rsidRPr="00703C0E" w:rsidRDefault="00EA09A9" w:rsidP="00EA09A9">
      <w:pPr>
        <w:widowControl/>
        <w:autoSpaceDE/>
        <w:autoSpaceDN/>
        <w:adjustRightInd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03C0E">
        <w:rPr>
          <w:rFonts w:ascii="Times New Roman" w:hAnsi="Times New Roman" w:cs="Times New Roman"/>
          <w:sz w:val="24"/>
          <w:szCs w:val="24"/>
        </w:rPr>
        <w:t xml:space="preserve">Ответственность за оформление и безопасное ведение огневых и газоопасных работ несут представители вышкомонтажных, буровых, нефтегазодобывающих предприятий и предприятий по ремонту скважин в соответствии границами отведенного участка производства работ, оговоренными в заключенных договорах на производство работ. Ответственность за проведение огневых и газоопасных работ на части эксплуатируемого объекта, не переданного для проведения работ подрядной организации в установленном порядке, несет </w:t>
      </w:r>
      <w:r w:rsidR="00F2596D" w:rsidRPr="00703C0E">
        <w:rPr>
          <w:rFonts w:ascii="Times New Roman" w:hAnsi="Times New Roman" w:cs="Times New Roman"/>
          <w:sz w:val="24"/>
          <w:szCs w:val="24"/>
        </w:rPr>
        <w:t>начальник (мастер) УИС Общества</w:t>
      </w:r>
      <w:r w:rsidRPr="00703C0E">
        <w:rPr>
          <w:rFonts w:ascii="Times New Roman" w:hAnsi="Times New Roman" w:cs="Times New Roman"/>
          <w:sz w:val="24"/>
          <w:szCs w:val="24"/>
        </w:rPr>
        <w:t>.</w:t>
      </w:r>
    </w:p>
    <w:p w:rsidR="00EA09A9" w:rsidRPr="00703C0E" w:rsidRDefault="00EA09A9" w:rsidP="00EA09A9">
      <w:pPr>
        <w:widowControl/>
        <w:autoSpaceDE/>
        <w:autoSpaceDN/>
        <w:adjustRightInd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03C0E">
        <w:rPr>
          <w:rFonts w:ascii="Times New Roman" w:hAnsi="Times New Roman" w:cs="Times New Roman"/>
          <w:sz w:val="24"/>
          <w:szCs w:val="24"/>
        </w:rPr>
        <w:t xml:space="preserve">Запрещаются огневые работы, не связанные с монтажом, демонтажем и ремонтом оборудования и коммуникаций, на кусте скважин, на расстоянии менее </w:t>
      </w:r>
      <w:smartTag w:uri="urn:schemas-microsoft-com:office:smarttags" w:element="metricconverter">
        <w:smartTagPr>
          <w:attr w:name="ProductID" w:val="20 м"/>
        </w:smartTagPr>
        <w:r w:rsidRPr="00703C0E">
          <w:rPr>
            <w:rFonts w:ascii="Times New Roman" w:hAnsi="Times New Roman" w:cs="Times New Roman"/>
            <w:sz w:val="24"/>
            <w:szCs w:val="24"/>
          </w:rPr>
          <w:t>20 м</w:t>
        </w:r>
      </w:smartTag>
      <w:r w:rsidRPr="00703C0E">
        <w:rPr>
          <w:rFonts w:ascii="Times New Roman" w:hAnsi="Times New Roman" w:cs="Times New Roman"/>
          <w:sz w:val="24"/>
          <w:szCs w:val="24"/>
        </w:rPr>
        <w:t xml:space="preserve">. от канализационных </w:t>
      </w:r>
      <w:r w:rsidRPr="00703C0E">
        <w:rPr>
          <w:rFonts w:ascii="Times New Roman" w:hAnsi="Times New Roman" w:cs="Times New Roman"/>
          <w:sz w:val="24"/>
          <w:szCs w:val="24"/>
        </w:rPr>
        <w:lastRenderedPageBreak/>
        <w:t>нефтяных колодцев, стоков и нефтепроводов или мест размещения легковоспламеняющихся горючих материалов.</w:t>
      </w:r>
    </w:p>
    <w:p w:rsidR="00EA09A9" w:rsidRPr="00703C0E" w:rsidRDefault="00EA09A9" w:rsidP="00EA09A9">
      <w:pPr>
        <w:widowControl/>
        <w:autoSpaceDE/>
        <w:autoSpaceDN/>
        <w:adjustRightInd/>
        <w:spacing w:before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03C0E">
        <w:rPr>
          <w:rFonts w:ascii="Times New Roman" w:hAnsi="Times New Roman" w:cs="Times New Roman"/>
          <w:sz w:val="24"/>
          <w:szCs w:val="24"/>
        </w:rPr>
        <w:t>3.1.13</w:t>
      </w:r>
      <w:r w:rsidR="00232550" w:rsidRPr="00703C0E">
        <w:rPr>
          <w:rFonts w:ascii="Times New Roman" w:hAnsi="Times New Roman" w:cs="Times New Roman"/>
          <w:sz w:val="24"/>
          <w:szCs w:val="24"/>
        </w:rPr>
        <w:t>.</w:t>
      </w:r>
      <w:r w:rsidRPr="00703C0E">
        <w:rPr>
          <w:rFonts w:ascii="Times New Roman" w:hAnsi="Times New Roman" w:cs="Times New Roman"/>
          <w:sz w:val="24"/>
          <w:szCs w:val="24"/>
        </w:rPr>
        <w:t xml:space="preserve"> Выхлопные трубы двигателей внутреннего сгорания буровой установки, подъемных и цементировочных агрегатов, тракторов и другой техники должны быть оснащены искрогасителями, отвечающими требованиям пожарной безопасности и охраны окружающей среды.</w:t>
      </w:r>
    </w:p>
    <w:p w:rsidR="00EA09A9" w:rsidRPr="00703C0E" w:rsidRDefault="00EA09A9" w:rsidP="00EA09A9">
      <w:pPr>
        <w:widowControl/>
        <w:autoSpaceDE/>
        <w:autoSpaceDN/>
        <w:adjustRightInd/>
        <w:spacing w:before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03C0E">
        <w:rPr>
          <w:rFonts w:ascii="Times New Roman" w:hAnsi="Times New Roman" w:cs="Times New Roman"/>
          <w:sz w:val="24"/>
          <w:szCs w:val="24"/>
        </w:rPr>
        <w:t>3.1.14</w:t>
      </w:r>
      <w:r w:rsidR="00232550" w:rsidRPr="00703C0E">
        <w:rPr>
          <w:rFonts w:ascii="Times New Roman" w:hAnsi="Times New Roman" w:cs="Times New Roman"/>
          <w:sz w:val="24"/>
          <w:szCs w:val="24"/>
        </w:rPr>
        <w:t>.</w:t>
      </w:r>
      <w:r w:rsidRPr="00703C0E">
        <w:rPr>
          <w:rFonts w:ascii="Times New Roman" w:hAnsi="Times New Roman" w:cs="Times New Roman"/>
          <w:sz w:val="24"/>
          <w:szCs w:val="24"/>
        </w:rPr>
        <w:t xml:space="preserve"> Порядок передвижения всех видов транспортных средств на кустовой площадке контролируется ответственным руководителем работ. При этом должны быть предусмотрены пути их эвакуации в аварийных ситуациях.</w:t>
      </w:r>
    </w:p>
    <w:p w:rsidR="00EA09A9" w:rsidRPr="00703C0E" w:rsidRDefault="00EA09A9" w:rsidP="00EA09A9">
      <w:pPr>
        <w:widowControl/>
        <w:autoSpaceDE/>
        <w:autoSpaceDN/>
        <w:adjustRightInd/>
        <w:spacing w:before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03C0E">
        <w:rPr>
          <w:rFonts w:ascii="Times New Roman" w:hAnsi="Times New Roman" w:cs="Times New Roman"/>
          <w:sz w:val="24"/>
          <w:szCs w:val="24"/>
        </w:rPr>
        <w:t>3.1.15</w:t>
      </w:r>
      <w:r w:rsidR="00232550" w:rsidRPr="00703C0E">
        <w:rPr>
          <w:rFonts w:ascii="Times New Roman" w:hAnsi="Times New Roman" w:cs="Times New Roman"/>
          <w:sz w:val="24"/>
          <w:szCs w:val="24"/>
        </w:rPr>
        <w:t>.</w:t>
      </w:r>
      <w:r w:rsidRPr="00703C0E">
        <w:rPr>
          <w:rFonts w:ascii="Times New Roman" w:hAnsi="Times New Roman" w:cs="Times New Roman"/>
          <w:sz w:val="24"/>
          <w:szCs w:val="24"/>
        </w:rPr>
        <w:t xml:space="preserve"> При производстве работ на кусте буровые и вышкомонтажные бригады, а также бригады по освоению, ремонту и обустройству кустов должны быть обеспечены устойчивой двухсторонней радио- или телефо</w:t>
      </w:r>
      <w:r w:rsidR="0069767C" w:rsidRPr="00703C0E">
        <w:rPr>
          <w:rFonts w:ascii="Times New Roman" w:hAnsi="Times New Roman" w:cs="Times New Roman"/>
          <w:sz w:val="24"/>
          <w:szCs w:val="24"/>
        </w:rPr>
        <w:t>нной связью с офисом прораба или мастера</w:t>
      </w:r>
      <w:r w:rsidRPr="00703C0E">
        <w:rPr>
          <w:rFonts w:ascii="Times New Roman" w:hAnsi="Times New Roman" w:cs="Times New Roman"/>
          <w:sz w:val="24"/>
          <w:szCs w:val="24"/>
        </w:rPr>
        <w:t xml:space="preserve"> и первичными средствами тушения пожара, в </w:t>
      </w:r>
      <w:proofErr w:type="spellStart"/>
      <w:r w:rsidRPr="00703C0E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703C0E">
        <w:rPr>
          <w:rFonts w:ascii="Times New Roman" w:hAnsi="Times New Roman" w:cs="Times New Roman"/>
          <w:sz w:val="24"/>
          <w:szCs w:val="24"/>
        </w:rPr>
        <w:t>. не менее двух огнетушителей ОП-5 (не менее одного ОП-100 в бригадах бурения), по одному ОП-5 – во всех бытовых и служебных помещениях. В жилом городке бригад бурения - наружным  противопожарным водоводом (</w:t>
      </w:r>
      <w:proofErr w:type="spellStart"/>
      <w:r w:rsidRPr="00703C0E">
        <w:rPr>
          <w:rFonts w:ascii="Times New Roman" w:hAnsi="Times New Roman" w:cs="Times New Roman"/>
          <w:sz w:val="24"/>
          <w:szCs w:val="24"/>
        </w:rPr>
        <w:t>сухотруб</w:t>
      </w:r>
      <w:proofErr w:type="spellEnd"/>
      <w:r w:rsidRPr="00703C0E">
        <w:rPr>
          <w:rFonts w:ascii="Times New Roman" w:hAnsi="Times New Roman" w:cs="Times New Roman"/>
          <w:sz w:val="24"/>
          <w:szCs w:val="24"/>
        </w:rPr>
        <w:t>) с рукавами и стволами.</w:t>
      </w:r>
    </w:p>
    <w:p w:rsidR="00EA09A9" w:rsidRPr="00703C0E" w:rsidRDefault="00EA09A9" w:rsidP="00EA09A9">
      <w:pPr>
        <w:widowControl/>
        <w:autoSpaceDE/>
        <w:autoSpaceDN/>
        <w:adjustRightInd/>
        <w:spacing w:before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03C0E">
        <w:rPr>
          <w:rFonts w:ascii="Times New Roman" w:hAnsi="Times New Roman" w:cs="Times New Roman"/>
          <w:sz w:val="24"/>
          <w:szCs w:val="24"/>
        </w:rPr>
        <w:t>3.1.16</w:t>
      </w:r>
      <w:r w:rsidR="00232550" w:rsidRPr="00703C0E">
        <w:rPr>
          <w:rFonts w:ascii="Times New Roman" w:hAnsi="Times New Roman" w:cs="Times New Roman"/>
          <w:sz w:val="24"/>
          <w:szCs w:val="24"/>
        </w:rPr>
        <w:t>.</w:t>
      </w:r>
      <w:r w:rsidRPr="00703C0E">
        <w:rPr>
          <w:rFonts w:ascii="Times New Roman" w:hAnsi="Times New Roman" w:cs="Times New Roman"/>
          <w:sz w:val="24"/>
          <w:szCs w:val="24"/>
        </w:rPr>
        <w:t xml:space="preserve"> Курение и разведение открытого огня на территории кустовой площадки запрещается.</w:t>
      </w:r>
    </w:p>
    <w:p w:rsidR="00EA09A9" w:rsidRPr="00703C0E" w:rsidRDefault="00EA09A9" w:rsidP="00EA09A9">
      <w:pPr>
        <w:widowControl/>
        <w:autoSpaceDE/>
        <w:autoSpaceDN/>
        <w:adjustRightInd/>
        <w:spacing w:before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03C0E">
        <w:rPr>
          <w:rFonts w:ascii="Times New Roman" w:hAnsi="Times New Roman" w:cs="Times New Roman"/>
          <w:sz w:val="24"/>
          <w:szCs w:val="24"/>
        </w:rPr>
        <w:t>3.1.17</w:t>
      </w:r>
      <w:r w:rsidR="00232550" w:rsidRPr="00703C0E">
        <w:rPr>
          <w:rFonts w:ascii="Times New Roman" w:hAnsi="Times New Roman" w:cs="Times New Roman"/>
          <w:sz w:val="24"/>
          <w:szCs w:val="24"/>
        </w:rPr>
        <w:t>.</w:t>
      </w:r>
      <w:r w:rsidRPr="00703C0E">
        <w:rPr>
          <w:rFonts w:ascii="Times New Roman" w:hAnsi="Times New Roman" w:cs="Times New Roman"/>
          <w:sz w:val="24"/>
          <w:szCs w:val="24"/>
        </w:rPr>
        <w:t xml:space="preserve"> На кустовой площадке в холодное время года отогрев оборудования, разогрев застывшего продукта, ледяных, кристаллогидратных и других пробок в трубопроводах следует производить горячей водой, паром или другими безопасными способами. Применение для этих целей открытого огня не допускается.</w:t>
      </w:r>
    </w:p>
    <w:p w:rsidR="00EA09A9" w:rsidRPr="00703C0E" w:rsidRDefault="00EA09A9" w:rsidP="00EA09A9">
      <w:pPr>
        <w:widowControl/>
        <w:spacing w:before="120"/>
        <w:ind w:firstLine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03C0E">
        <w:rPr>
          <w:rFonts w:ascii="Times New Roman" w:hAnsi="Times New Roman" w:cs="Times New Roman"/>
          <w:sz w:val="24"/>
          <w:szCs w:val="24"/>
        </w:rPr>
        <w:t>3.1.18</w:t>
      </w:r>
      <w:r w:rsidR="00232550" w:rsidRPr="00703C0E">
        <w:rPr>
          <w:rFonts w:ascii="Times New Roman" w:hAnsi="Times New Roman" w:cs="Times New Roman"/>
          <w:sz w:val="24"/>
          <w:szCs w:val="24"/>
        </w:rPr>
        <w:t>.</w:t>
      </w:r>
      <w:r w:rsidRPr="00703C0E">
        <w:rPr>
          <w:rFonts w:ascii="Times New Roman" w:hAnsi="Times New Roman" w:cs="Times New Roman"/>
          <w:sz w:val="24"/>
          <w:szCs w:val="24"/>
        </w:rPr>
        <w:t xml:space="preserve"> По вопросам, не затронутым в Положении, необходимо руководствоваться действующими в нормативно правовыми актами РФ.</w:t>
      </w:r>
    </w:p>
    <w:p w:rsidR="00EA09A9" w:rsidRPr="00703C0E" w:rsidRDefault="00EA09A9" w:rsidP="00EA09A9">
      <w:pPr>
        <w:spacing w:before="120"/>
        <w:jc w:val="both"/>
        <w:rPr>
          <w:rFonts w:ascii="Times New Roman" w:hAnsi="Times New Roman" w:cs="Times New Roman"/>
          <w:spacing w:val="-12"/>
          <w:sz w:val="24"/>
          <w:szCs w:val="24"/>
        </w:rPr>
      </w:pPr>
      <w:r w:rsidRPr="00703C0E">
        <w:rPr>
          <w:rFonts w:ascii="Times New Roman" w:hAnsi="Times New Roman" w:cs="Times New Roman"/>
          <w:spacing w:val="-1"/>
          <w:sz w:val="24"/>
          <w:szCs w:val="24"/>
        </w:rPr>
        <w:t xml:space="preserve">   </w:t>
      </w:r>
      <w:r w:rsidRPr="00703C0E">
        <w:rPr>
          <w:rFonts w:ascii="Times New Roman" w:hAnsi="Times New Roman" w:cs="Times New Roman"/>
          <w:spacing w:val="-1"/>
          <w:sz w:val="24"/>
          <w:szCs w:val="24"/>
        </w:rPr>
        <w:tab/>
        <w:t>3.1.19</w:t>
      </w:r>
      <w:r w:rsidR="00232550" w:rsidRPr="00703C0E">
        <w:rPr>
          <w:rFonts w:ascii="Times New Roman" w:hAnsi="Times New Roman" w:cs="Times New Roman"/>
          <w:spacing w:val="-1"/>
          <w:sz w:val="24"/>
          <w:szCs w:val="24"/>
        </w:rPr>
        <w:t>.</w:t>
      </w:r>
      <w:r w:rsidRPr="00703C0E">
        <w:rPr>
          <w:rFonts w:ascii="Times New Roman" w:hAnsi="Times New Roman" w:cs="Times New Roman"/>
          <w:spacing w:val="-1"/>
          <w:sz w:val="24"/>
          <w:szCs w:val="24"/>
        </w:rPr>
        <w:t xml:space="preserve"> Настоящее Положение является неотъемлемой частью программы </w:t>
      </w:r>
      <w:r w:rsidRPr="00703C0E">
        <w:rPr>
          <w:rFonts w:ascii="Times New Roman" w:hAnsi="Times New Roman" w:cs="Times New Roman"/>
          <w:sz w:val="24"/>
          <w:szCs w:val="24"/>
        </w:rPr>
        <w:t>инструктажа на рабочем месте для работников сторонних организаций, выполняющих одновременные работы на кусте скважин.</w:t>
      </w:r>
    </w:p>
    <w:p w:rsidR="00EA09A9" w:rsidRPr="00703C0E" w:rsidRDefault="00EA09A9" w:rsidP="00EA09A9">
      <w:pPr>
        <w:keepNext/>
        <w:widowControl/>
        <w:autoSpaceDE/>
        <w:autoSpaceDN/>
        <w:adjustRightInd/>
        <w:spacing w:before="240" w:after="240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bookmarkStart w:id="7" w:name="_Toc328691648"/>
      <w:r w:rsidRPr="00703C0E">
        <w:rPr>
          <w:rFonts w:ascii="Times New Roman" w:hAnsi="Times New Roman" w:cs="Times New Roman"/>
          <w:b/>
          <w:bCs/>
          <w:sz w:val="24"/>
          <w:szCs w:val="24"/>
        </w:rPr>
        <w:t>3.2</w:t>
      </w:r>
      <w:r w:rsidR="00FD681F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703C0E">
        <w:rPr>
          <w:rFonts w:ascii="Times New Roman" w:hAnsi="Times New Roman" w:cs="Times New Roman"/>
          <w:b/>
          <w:bCs/>
          <w:sz w:val="24"/>
          <w:szCs w:val="24"/>
        </w:rPr>
        <w:t xml:space="preserve"> Требования к размещению устьев скважин, оборудования и сооружений на кустах скважин</w:t>
      </w:r>
      <w:bookmarkEnd w:id="7"/>
    </w:p>
    <w:p w:rsidR="00EA09A9" w:rsidRPr="00703C0E" w:rsidRDefault="00EA09A9" w:rsidP="00EA09A9">
      <w:pPr>
        <w:widowControl/>
        <w:autoSpaceDE/>
        <w:autoSpaceDN/>
        <w:adjustRightInd/>
        <w:spacing w:before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3C0E">
        <w:rPr>
          <w:rFonts w:ascii="Times New Roman" w:hAnsi="Times New Roman" w:cs="Times New Roman"/>
          <w:sz w:val="24"/>
          <w:szCs w:val="24"/>
        </w:rPr>
        <w:t>3.2.1</w:t>
      </w:r>
      <w:r w:rsidR="00232550" w:rsidRPr="00703C0E">
        <w:rPr>
          <w:rFonts w:ascii="Times New Roman" w:hAnsi="Times New Roman" w:cs="Times New Roman"/>
          <w:sz w:val="24"/>
          <w:szCs w:val="24"/>
        </w:rPr>
        <w:t>.</w:t>
      </w:r>
      <w:r w:rsidRPr="00703C0E">
        <w:rPr>
          <w:rFonts w:ascii="Times New Roman" w:hAnsi="Times New Roman" w:cs="Times New Roman"/>
          <w:sz w:val="24"/>
          <w:szCs w:val="24"/>
        </w:rPr>
        <w:t xml:space="preserve"> Количество скважин в кусте и батареях куста, расстояния между устьями скважин в батареях и между батареями скважин определяется проектом разработки месторождения и проектом на строительство скважин с учетом дебита скважин, вида добываемого флюида и значений пластового давления продуктивного горизонта. При этом суммарный дебит всех скважин одного куста не должен превышать 4000 т/</w:t>
      </w:r>
      <w:proofErr w:type="spellStart"/>
      <w:r w:rsidRPr="00703C0E">
        <w:rPr>
          <w:rFonts w:ascii="Times New Roman" w:hAnsi="Times New Roman" w:cs="Times New Roman"/>
          <w:sz w:val="24"/>
          <w:szCs w:val="24"/>
        </w:rPr>
        <w:t>сут</w:t>
      </w:r>
      <w:proofErr w:type="spellEnd"/>
      <w:r w:rsidRPr="00703C0E">
        <w:rPr>
          <w:rFonts w:ascii="Times New Roman" w:hAnsi="Times New Roman" w:cs="Times New Roman"/>
          <w:sz w:val="24"/>
          <w:szCs w:val="24"/>
        </w:rPr>
        <w:t xml:space="preserve">. нефти. </w:t>
      </w:r>
    </w:p>
    <w:p w:rsidR="00EA09A9" w:rsidRPr="00703C0E" w:rsidRDefault="00EA09A9" w:rsidP="00EA09A9">
      <w:pPr>
        <w:widowControl/>
        <w:spacing w:before="120"/>
        <w:ind w:firstLine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03C0E">
        <w:rPr>
          <w:rFonts w:ascii="Times New Roman" w:hAnsi="Times New Roman" w:cs="Times New Roman"/>
          <w:sz w:val="24"/>
          <w:szCs w:val="24"/>
        </w:rPr>
        <w:t>3.2.2</w:t>
      </w:r>
      <w:r w:rsidR="00232550" w:rsidRPr="00703C0E">
        <w:rPr>
          <w:rFonts w:ascii="Times New Roman" w:hAnsi="Times New Roman" w:cs="Times New Roman"/>
          <w:sz w:val="24"/>
          <w:szCs w:val="24"/>
        </w:rPr>
        <w:t>.</w:t>
      </w:r>
      <w:r w:rsidRPr="00703C0E">
        <w:rPr>
          <w:rFonts w:ascii="Times New Roman" w:hAnsi="Times New Roman" w:cs="Times New Roman"/>
          <w:sz w:val="24"/>
          <w:szCs w:val="24"/>
        </w:rPr>
        <w:t xml:space="preserve"> Устья скважин располагаются на специальной площадке по одной прямой на оси куста на расстоянии не менее </w:t>
      </w:r>
      <w:r w:rsidR="0087787C">
        <w:rPr>
          <w:rFonts w:ascii="Times New Roman" w:hAnsi="Times New Roman" w:cs="Times New Roman"/>
          <w:sz w:val="24"/>
          <w:szCs w:val="24"/>
        </w:rPr>
        <w:t>12</w:t>
      </w:r>
      <w:r w:rsidRPr="00703C0E">
        <w:rPr>
          <w:rFonts w:ascii="Times New Roman" w:hAnsi="Times New Roman" w:cs="Times New Roman"/>
          <w:sz w:val="24"/>
          <w:szCs w:val="24"/>
        </w:rPr>
        <w:t xml:space="preserve"> м. друг от друга. При этом допускается размещение их отдельными группами с расстоянием между группами не менее </w:t>
      </w:r>
      <w:smartTag w:uri="urn:schemas-microsoft-com:office:smarttags" w:element="metricconverter">
        <w:smartTagPr>
          <w:attr w:name="ProductID" w:val="15 м"/>
        </w:smartTagPr>
        <w:r w:rsidRPr="00703C0E">
          <w:rPr>
            <w:rFonts w:ascii="Times New Roman" w:hAnsi="Times New Roman" w:cs="Times New Roman"/>
            <w:sz w:val="24"/>
            <w:szCs w:val="24"/>
          </w:rPr>
          <w:t>15 м</w:t>
        </w:r>
      </w:smartTag>
      <w:r w:rsidRPr="00703C0E">
        <w:rPr>
          <w:rFonts w:ascii="Times New Roman" w:hAnsi="Times New Roman" w:cs="Times New Roman"/>
          <w:sz w:val="24"/>
          <w:szCs w:val="24"/>
        </w:rPr>
        <w:t>. Количество скважин в группе не должно превышать 8.</w:t>
      </w:r>
    </w:p>
    <w:p w:rsidR="00EA09A9" w:rsidRPr="00703C0E" w:rsidRDefault="00EA09A9" w:rsidP="00EA09A9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703C0E">
        <w:rPr>
          <w:rFonts w:ascii="Times New Roman" w:hAnsi="Times New Roman" w:cs="Times New Roman"/>
          <w:sz w:val="24"/>
          <w:szCs w:val="24"/>
        </w:rPr>
        <w:t xml:space="preserve">Расстояние между кустами или кустом и одиночной скважиной должно быть не менее </w:t>
      </w:r>
      <w:smartTag w:uri="urn:schemas-microsoft-com:office:smarttags" w:element="metricconverter">
        <w:smartTagPr>
          <w:attr w:name="ProductID" w:val="50 м"/>
        </w:smartTagPr>
        <w:r w:rsidRPr="00703C0E">
          <w:rPr>
            <w:rFonts w:ascii="Times New Roman" w:hAnsi="Times New Roman" w:cs="Times New Roman"/>
            <w:sz w:val="24"/>
            <w:szCs w:val="24"/>
          </w:rPr>
          <w:t>50 м</w:t>
        </w:r>
      </w:smartTag>
      <w:r w:rsidRPr="00703C0E">
        <w:rPr>
          <w:rFonts w:ascii="Times New Roman" w:hAnsi="Times New Roman" w:cs="Times New Roman"/>
          <w:sz w:val="24"/>
          <w:szCs w:val="24"/>
        </w:rPr>
        <w:t xml:space="preserve">. Расстояние от границ кустовой площадки до магистральных и </w:t>
      </w:r>
      <w:proofErr w:type="spellStart"/>
      <w:r w:rsidRPr="00703C0E">
        <w:rPr>
          <w:rFonts w:ascii="Times New Roman" w:hAnsi="Times New Roman" w:cs="Times New Roman"/>
          <w:sz w:val="24"/>
          <w:szCs w:val="24"/>
        </w:rPr>
        <w:t>внутрипромысловых</w:t>
      </w:r>
      <w:proofErr w:type="spellEnd"/>
      <w:r w:rsidRPr="00703C0E">
        <w:rPr>
          <w:rFonts w:ascii="Times New Roman" w:hAnsi="Times New Roman" w:cs="Times New Roman"/>
          <w:sz w:val="24"/>
          <w:szCs w:val="24"/>
        </w:rPr>
        <w:t xml:space="preserve"> дорог должно быть не менее </w:t>
      </w:r>
      <w:smartTag w:uri="urn:schemas-microsoft-com:office:smarttags" w:element="metricconverter">
        <w:smartTagPr>
          <w:attr w:name="ProductID" w:val="50 м"/>
        </w:smartTagPr>
        <w:r w:rsidRPr="00703C0E">
          <w:rPr>
            <w:rFonts w:ascii="Times New Roman" w:hAnsi="Times New Roman" w:cs="Times New Roman"/>
            <w:sz w:val="24"/>
            <w:szCs w:val="24"/>
          </w:rPr>
          <w:t>50 м</w:t>
        </w:r>
      </w:smartTag>
      <w:r w:rsidRPr="00703C0E">
        <w:rPr>
          <w:rFonts w:ascii="Times New Roman" w:hAnsi="Times New Roman" w:cs="Times New Roman"/>
          <w:sz w:val="24"/>
          <w:szCs w:val="24"/>
        </w:rPr>
        <w:t>.</w:t>
      </w:r>
    </w:p>
    <w:p w:rsidR="00EA09A9" w:rsidRPr="00703C0E" w:rsidRDefault="00EA09A9" w:rsidP="00EA09A9">
      <w:pPr>
        <w:widowControl/>
        <w:autoSpaceDE/>
        <w:autoSpaceDN/>
        <w:adjustRightInd/>
        <w:spacing w:before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03C0E">
        <w:rPr>
          <w:rFonts w:ascii="Times New Roman" w:hAnsi="Times New Roman" w:cs="Times New Roman"/>
          <w:sz w:val="24"/>
          <w:szCs w:val="24"/>
        </w:rPr>
        <w:t>3.2.3</w:t>
      </w:r>
      <w:r w:rsidR="00232550" w:rsidRPr="00703C0E">
        <w:rPr>
          <w:rFonts w:ascii="Times New Roman" w:hAnsi="Times New Roman" w:cs="Times New Roman"/>
          <w:sz w:val="24"/>
          <w:szCs w:val="24"/>
        </w:rPr>
        <w:t>.</w:t>
      </w:r>
      <w:r w:rsidRPr="00703C0E">
        <w:rPr>
          <w:rFonts w:ascii="Times New Roman" w:hAnsi="Times New Roman" w:cs="Times New Roman"/>
          <w:sz w:val="24"/>
          <w:szCs w:val="24"/>
        </w:rPr>
        <w:t xml:space="preserve"> Размеры кустовых площадок, а также размещение на площадке устьев скважин и оборудования определяются проектами. Проектами также предусматривается размещение технологического оборудования на площадках при различных способах эксплуатации скважин на </w:t>
      </w:r>
      <w:r w:rsidRPr="00703C0E">
        <w:rPr>
          <w:rFonts w:ascii="Times New Roman" w:hAnsi="Times New Roman" w:cs="Times New Roman"/>
          <w:sz w:val="24"/>
          <w:szCs w:val="24"/>
        </w:rPr>
        <w:lastRenderedPageBreak/>
        <w:t>кусте и специальной техники для ликвидации возможных аварийных ситуаций, а также мероприятия по противопожарному обеспечению, эвакуации людей и защите окружающей среды.</w:t>
      </w:r>
    </w:p>
    <w:p w:rsidR="00EA09A9" w:rsidRPr="00703C0E" w:rsidRDefault="00EA09A9" w:rsidP="00EA09A9">
      <w:pPr>
        <w:widowControl/>
        <w:autoSpaceDE/>
        <w:autoSpaceDN/>
        <w:adjustRightInd/>
        <w:spacing w:before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3C0E">
        <w:rPr>
          <w:rFonts w:ascii="Times New Roman" w:hAnsi="Times New Roman" w:cs="Times New Roman"/>
          <w:sz w:val="24"/>
          <w:szCs w:val="24"/>
        </w:rPr>
        <w:t>3.2.4</w:t>
      </w:r>
      <w:r w:rsidR="00232550" w:rsidRPr="00703C0E">
        <w:rPr>
          <w:rFonts w:ascii="Times New Roman" w:hAnsi="Times New Roman" w:cs="Times New Roman"/>
          <w:sz w:val="24"/>
          <w:szCs w:val="24"/>
        </w:rPr>
        <w:t>.</w:t>
      </w:r>
      <w:r w:rsidRPr="00703C0E">
        <w:rPr>
          <w:rFonts w:ascii="Times New Roman" w:hAnsi="Times New Roman" w:cs="Times New Roman"/>
          <w:sz w:val="24"/>
          <w:szCs w:val="24"/>
        </w:rPr>
        <w:t xml:space="preserve"> В процессе строительства куста допускается последовательное освоение и ввод в эксплуатацию пробуренных скважин, расположенных на расстоянии, обеспечивающем безопасный монтаж и эксплуатацию установок (агрегатов) для освоения и ремонта скважин в соответствии с инструкциями завода-изготовителя, но не менее </w:t>
      </w:r>
      <w:smartTag w:uri="urn:schemas-microsoft-com:office:smarttags" w:element="metricconverter">
        <w:smartTagPr>
          <w:attr w:name="ProductID" w:val="30 м"/>
        </w:smartTagPr>
        <w:r w:rsidRPr="00703C0E">
          <w:rPr>
            <w:rFonts w:ascii="Times New Roman" w:hAnsi="Times New Roman" w:cs="Times New Roman"/>
            <w:sz w:val="24"/>
            <w:szCs w:val="24"/>
          </w:rPr>
          <w:t>30 м</w:t>
        </w:r>
      </w:smartTag>
      <w:r w:rsidRPr="00703C0E">
        <w:rPr>
          <w:rFonts w:ascii="Times New Roman" w:hAnsi="Times New Roman" w:cs="Times New Roman"/>
          <w:sz w:val="24"/>
          <w:szCs w:val="24"/>
        </w:rPr>
        <w:t xml:space="preserve">. от устья </w:t>
      </w:r>
      <w:proofErr w:type="spellStart"/>
      <w:r w:rsidRPr="00703C0E">
        <w:rPr>
          <w:rFonts w:ascii="Times New Roman" w:hAnsi="Times New Roman" w:cs="Times New Roman"/>
          <w:sz w:val="24"/>
          <w:szCs w:val="24"/>
        </w:rPr>
        <w:t>бурящейся</w:t>
      </w:r>
      <w:proofErr w:type="spellEnd"/>
      <w:r w:rsidRPr="00703C0E">
        <w:rPr>
          <w:rFonts w:ascii="Times New Roman" w:hAnsi="Times New Roman" w:cs="Times New Roman"/>
          <w:sz w:val="24"/>
          <w:szCs w:val="24"/>
        </w:rPr>
        <w:t xml:space="preserve"> скважины.</w:t>
      </w:r>
    </w:p>
    <w:p w:rsidR="00EA09A9" w:rsidRPr="00703C0E" w:rsidRDefault="00EA09A9" w:rsidP="00EA09A9">
      <w:pPr>
        <w:widowControl/>
        <w:spacing w:before="120"/>
        <w:ind w:firstLine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03C0E">
        <w:rPr>
          <w:rFonts w:ascii="Times New Roman" w:hAnsi="Times New Roman" w:cs="Times New Roman"/>
          <w:sz w:val="24"/>
          <w:szCs w:val="24"/>
        </w:rPr>
        <w:t>3.2.5</w:t>
      </w:r>
      <w:r w:rsidR="00232550" w:rsidRPr="00703C0E">
        <w:rPr>
          <w:rFonts w:ascii="Times New Roman" w:hAnsi="Times New Roman" w:cs="Times New Roman"/>
          <w:sz w:val="24"/>
          <w:szCs w:val="24"/>
        </w:rPr>
        <w:t>.</w:t>
      </w:r>
      <w:r w:rsidRPr="00703C0E">
        <w:rPr>
          <w:rFonts w:ascii="Times New Roman" w:hAnsi="Times New Roman" w:cs="Times New Roman"/>
          <w:sz w:val="24"/>
          <w:szCs w:val="24"/>
        </w:rPr>
        <w:t xml:space="preserve"> Отдельные скважины куста после освоения вводятся в эксплуатацию комиссией в установленном порядке, а куст в целом - комиссией в соответствии с утвержденным порядком.</w:t>
      </w:r>
    </w:p>
    <w:p w:rsidR="00EA09A9" w:rsidRPr="00703C0E" w:rsidRDefault="00EA09A9" w:rsidP="00EA09A9">
      <w:pPr>
        <w:widowControl/>
        <w:spacing w:before="120"/>
        <w:ind w:firstLine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03C0E">
        <w:rPr>
          <w:rFonts w:ascii="Times New Roman" w:hAnsi="Times New Roman" w:cs="Times New Roman"/>
          <w:sz w:val="24"/>
          <w:szCs w:val="24"/>
        </w:rPr>
        <w:t>3.2.6</w:t>
      </w:r>
      <w:r w:rsidR="00232550" w:rsidRPr="00703C0E">
        <w:rPr>
          <w:rFonts w:ascii="Times New Roman" w:hAnsi="Times New Roman" w:cs="Times New Roman"/>
          <w:sz w:val="24"/>
          <w:szCs w:val="24"/>
        </w:rPr>
        <w:t>.</w:t>
      </w:r>
      <w:r w:rsidRPr="00703C0E">
        <w:rPr>
          <w:rFonts w:ascii="Times New Roman" w:hAnsi="Times New Roman" w:cs="Times New Roman"/>
          <w:sz w:val="24"/>
          <w:szCs w:val="24"/>
        </w:rPr>
        <w:t xml:space="preserve"> В случае затопления площадки куста выше колонного фланца паводковыми водами буровые работы, освоение и ремонт скважины не допускается, а эксплуатация скважин ведется по особому плану, </w:t>
      </w:r>
      <w:r w:rsidR="008162AE" w:rsidRPr="00703C0E">
        <w:rPr>
          <w:rFonts w:ascii="Times New Roman" w:hAnsi="Times New Roman" w:cs="Times New Roman"/>
          <w:sz w:val="24"/>
          <w:szCs w:val="24"/>
        </w:rPr>
        <w:t>утвержденному руководством Общества</w:t>
      </w:r>
      <w:r w:rsidRPr="00703C0E">
        <w:rPr>
          <w:rFonts w:ascii="Times New Roman" w:hAnsi="Times New Roman" w:cs="Times New Roman"/>
          <w:sz w:val="24"/>
          <w:szCs w:val="24"/>
        </w:rPr>
        <w:t xml:space="preserve"> и согласованному с военизированной службой по предупреждению и ликвидации открытых нефтян</w:t>
      </w:r>
      <w:r w:rsidR="008162AE" w:rsidRPr="00703C0E">
        <w:rPr>
          <w:rFonts w:ascii="Times New Roman" w:hAnsi="Times New Roman" w:cs="Times New Roman"/>
          <w:sz w:val="24"/>
          <w:szCs w:val="24"/>
        </w:rPr>
        <w:t xml:space="preserve">ых и газовых фонтанов и Енисейским Управлением </w:t>
      </w:r>
      <w:proofErr w:type="spellStart"/>
      <w:r w:rsidR="008162AE" w:rsidRPr="00703C0E">
        <w:rPr>
          <w:rFonts w:ascii="Times New Roman" w:hAnsi="Times New Roman" w:cs="Times New Roman"/>
          <w:sz w:val="24"/>
          <w:szCs w:val="24"/>
        </w:rPr>
        <w:t>Ростехнадзора</w:t>
      </w:r>
      <w:proofErr w:type="spellEnd"/>
      <w:r w:rsidRPr="00703C0E">
        <w:rPr>
          <w:rFonts w:ascii="Times New Roman" w:hAnsi="Times New Roman" w:cs="Times New Roman"/>
          <w:sz w:val="24"/>
          <w:szCs w:val="24"/>
        </w:rPr>
        <w:t>.</w:t>
      </w:r>
    </w:p>
    <w:p w:rsidR="00EA09A9" w:rsidRPr="00703C0E" w:rsidRDefault="00EA09A9" w:rsidP="00EA09A9">
      <w:pPr>
        <w:widowControl/>
        <w:autoSpaceDE/>
        <w:autoSpaceDN/>
        <w:adjustRightInd/>
        <w:spacing w:before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03C0E">
        <w:rPr>
          <w:rFonts w:ascii="Times New Roman" w:hAnsi="Times New Roman" w:cs="Times New Roman"/>
          <w:sz w:val="24"/>
          <w:szCs w:val="24"/>
        </w:rPr>
        <w:t>3.2.7</w:t>
      </w:r>
      <w:r w:rsidR="00232550" w:rsidRPr="00703C0E">
        <w:rPr>
          <w:rFonts w:ascii="Times New Roman" w:hAnsi="Times New Roman" w:cs="Times New Roman"/>
          <w:sz w:val="24"/>
          <w:szCs w:val="24"/>
        </w:rPr>
        <w:t xml:space="preserve">. </w:t>
      </w:r>
      <w:r w:rsidRPr="00703C0E">
        <w:rPr>
          <w:rFonts w:ascii="Times New Roman" w:hAnsi="Times New Roman" w:cs="Times New Roman"/>
          <w:sz w:val="24"/>
          <w:szCs w:val="24"/>
        </w:rPr>
        <w:t xml:space="preserve">Система водоснабжения буровой установки должна предусматривать возможность аварийного орошения (продолжительностью не менее 1 часа) устьевого оборудования, действующих скважин до приезда специализированной пожарной части, т.е. иметь пожарный запас воды (водоем, емкость) объемом не менее </w:t>
      </w:r>
      <w:smartTag w:uri="urn:schemas-microsoft-com:office:smarttags" w:element="metricconverter">
        <w:smartTagPr>
          <w:attr w:name="ProductID" w:val="40 м³"/>
        </w:smartTagPr>
        <w:r w:rsidRPr="00703C0E">
          <w:rPr>
            <w:rFonts w:ascii="Times New Roman" w:hAnsi="Times New Roman" w:cs="Times New Roman"/>
            <w:sz w:val="24"/>
            <w:szCs w:val="24"/>
          </w:rPr>
          <w:t>40 м³</w:t>
        </w:r>
      </w:smartTag>
      <w:r w:rsidRPr="00703C0E">
        <w:rPr>
          <w:rFonts w:ascii="Times New Roman" w:hAnsi="Times New Roman" w:cs="Times New Roman"/>
          <w:sz w:val="24"/>
          <w:szCs w:val="24"/>
        </w:rPr>
        <w:t>.</w:t>
      </w:r>
    </w:p>
    <w:p w:rsidR="00EA09A9" w:rsidRPr="00703C0E" w:rsidRDefault="00EA09A9" w:rsidP="00EA09A9">
      <w:pPr>
        <w:widowControl/>
        <w:autoSpaceDE/>
        <w:autoSpaceDN/>
        <w:adjustRightInd/>
        <w:spacing w:before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03C0E">
        <w:rPr>
          <w:rFonts w:ascii="Times New Roman" w:hAnsi="Times New Roman" w:cs="Times New Roman"/>
          <w:sz w:val="24"/>
          <w:szCs w:val="24"/>
        </w:rPr>
        <w:t>3.2.8</w:t>
      </w:r>
      <w:r w:rsidR="00232550" w:rsidRPr="00703C0E">
        <w:rPr>
          <w:rFonts w:ascii="Times New Roman" w:hAnsi="Times New Roman" w:cs="Times New Roman"/>
          <w:sz w:val="24"/>
          <w:szCs w:val="24"/>
        </w:rPr>
        <w:t>.</w:t>
      </w:r>
      <w:r w:rsidRPr="00703C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3C0E">
        <w:rPr>
          <w:rFonts w:ascii="Times New Roman" w:hAnsi="Times New Roman" w:cs="Times New Roman"/>
          <w:sz w:val="24"/>
          <w:szCs w:val="24"/>
        </w:rPr>
        <w:t>Затрубное</w:t>
      </w:r>
      <w:proofErr w:type="spellEnd"/>
      <w:r w:rsidRPr="00703C0E">
        <w:rPr>
          <w:rFonts w:ascii="Times New Roman" w:hAnsi="Times New Roman" w:cs="Times New Roman"/>
          <w:sz w:val="24"/>
          <w:szCs w:val="24"/>
        </w:rPr>
        <w:t xml:space="preserve"> пространство каждой скважины должно быть оборудовано:</w:t>
      </w:r>
    </w:p>
    <w:p w:rsidR="008162AE" w:rsidRPr="00703C0E" w:rsidRDefault="00EA09A9" w:rsidP="00EA09A9">
      <w:pPr>
        <w:widowControl/>
        <w:tabs>
          <w:tab w:val="num" w:pos="360"/>
        </w:tabs>
        <w:autoSpaceDE/>
        <w:autoSpaceDN/>
        <w:adjustRightInd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703C0E">
        <w:rPr>
          <w:rFonts w:ascii="Times New Roman" w:hAnsi="Times New Roman" w:cs="Times New Roman"/>
          <w:sz w:val="24"/>
          <w:szCs w:val="24"/>
        </w:rPr>
        <w:t>отводом с задвижкой и быстроразъемным соединением для подключе</w:t>
      </w:r>
      <w:r w:rsidR="008162AE" w:rsidRPr="00703C0E">
        <w:rPr>
          <w:rFonts w:ascii="Times New Roman" w:hAnsi="Times New Roman" w:cs="Times New Roman"/>
          <w:sz w:val="24"/>
          <w:szCs w:val="24"/>
        </w:rPr>
        <w:t>ния к цементировочному</w:t>
      </w:r>
    </w:p>
    <w:p w:rsidR="00EA09A9" w:rsidRPr="00703C0E" w:rsidRDefault="00EA09A9" w:rsidP="00EA09A9">
      <w:pPr>
        <w:widowControl/>
        <w:tabs>
          <w:tab w:val="num" w:pos="360"/>
        </w:tabs>
        <w:autoSpaceDE/>
        <w:autoSpaceDN/>
        <w:adjustRightInd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703C0E">
        <w:rPr>
          <w:rFonts w:ascii="Times New Roman" w:hAnsi="Times New Roman" w:cs="Times New Roman"/>
          <w:sz w:val="24"/>
          <w:szCs w:val="24"/>
        </w:rPr>
        <w:t>агрегату;</w:t>
      </w:r>
    </w:p>
    <w:p w:rsidR="00EA09A9" w:rsidRPr="00703C0E" w:rsidRDefault="00EA09A9" w:rsidP="00EA09A9">
      <w:pPr>
        <w:widowControl/>
        <w:tabs>
          <w:tab w:val="num" w:pos="360"/>
        </w:tabs>
        <w:autoSpaceDE/>
        <w:autoSpaceDN/>
        <w:adjustRightInd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703C0E">
        <w:rPr>
          <w:rFonts w:ascii="Times New Roman" w:hAnsi="Times New Roman" w:cs="Times New Roman"/>
          <w:sz w:val="24"/>
          <w:szCs w:val="24"/>
        </w:rPr>
        <w:t>местом установки манометра для замера межколонного давления.</w:t>
      </w:r>
    </w:p>
    <w:p w:rsidR="00EA09A9" w:rsidRPr="00703C0E" w:rsidRDefault="00EA09A9" w:rsidP="00EA09A9">
      <w:pPr>
        <w:widowControl/>
        <w:autoSpaceDE/>
        <w:autoSpaceDN/>
        <w:adjustRightInd/>
        <w:spacing w:before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03C0E">
        <w:rPr>
          <w:rFonts w:ascii="Times New Roman" w:hAnsi="Times New Roman" w:cs="Times New Roman"/>
          <w:sz w:val="24"/>
          <w:szCs w:val="24"/>
        </w:rPr>
        <w:t>3.2.9</w:t>
      </w:r>
      <w:r w:rsidR="00232550" w:rsidRPr="00703C0E">
        <w:rPr>
          <w:rFonts w:ascii="Times New Roman" w:hAnsi="Times New Roman" w:cs="Times New Roman"/>
          <w:sz w:val="24"/>
          <w:szCs w:val="24"/>
        </w:rPr>
        <w:t>.</w:t>
      </w:r>
      <w:r w:rsidRPr="00703C0E">
        <w:rPr>
          <w:rFonts w:ascii="Times New Roman" w:hAnsi="Times New Roman" w:cs="Times New Roman"/>
          <w:sz w:val="24"/>
          <w:szCs w:val="24"/>
        </w:rPr>
        <w:t xml:space="preserve"> В соответствии с проектом к кустовой площадке должна быть проложена дорога и подъезды, обеспечивающие круглогодичный проезд автотранспорта и специальной техники (при механизированной добыче – один подъезд). Расстояние от границ площадки до </w:t>
      </w:r>
      <w:proofErr w:type="spellStart"/>
      <w:r w:rsidRPr="00703C0E">
        <w:rPr>
          <w:rFonts w:ascii="Times New Roman" w:hAnsi="Times New Roman" w:cs="Times New Roman"/>
          <w:sz w:val="24"/>
          <w:szCs w:val="24"/>
        </w:rPr>
        <w:t>внутрипромысловой</w:t>
      </w:r>
      <w:proofErr w:type="spellEnd"/>
      <w:r w:rsidRPr="00703C0E">
        <w:rPr>
          <w:rFonts w:ascii="Times New Roman" w:hAnsi="Times New Roman" w:cs="Times New Roman"/>
          <w:sz w:val="24"/>
          <w:szCs w:val="24"/>
        </w:rPr>
        <w:t xml:space="preserve"> дороги должна быть не менее </w:t>
      </w:r>
      <w:smartTag w:uri="urn:schemas-microsoft-com:office:smarttags" w:element="metricconverter">
        <w:smartTagPr>
          <w:attr w:name="ProductID" w:val="50 м"/>
        </w:smartTagPr>
        <w:r w:rsidRPr="00703C0E">
          <w:rPr>
            <w:rFonts w:ascii="Times New Roman" w:hAnsi="Times New Roman" w:cs="Times New Roman"/>
            <w:sz w:val="24"/>
            <w:szCs w:val="24"/>
          </w:rPr>
          <w:t>50 м</w:t>
        </w:r>
      </w:smartTag>
      <w:r w:rsidRPr="00703C0E">
        <w:rPr>
          <w:rFonts w:ascii="Times New Roman" w:hAnsi="Times New Roman" w:cs="Times New Roman"/>
          <w:sz w:val="24"/>
          <w:szCs w:val="24"/>
        </w:rPr>
        <w:t>.</w:t>
      </w:r>
    </w:p>
    <w:p w:rsidR="00EA09A9" w:rsidRPr="00703C0E" w:rsidRDefault="00EA09A9" w:rsidP="00EA09A9">
      <w:pPr>
        <w:widowControl/>
        <w:autoSpaceDE/>
        <w:autoSpaceDN/>
        <w:adjustRightInd/>
        <w:spacing w:before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03C0E">
        <w:rPr>
          <w:rFonts w:ascii="Times New Roman" w:hAnsi="Times New Roman" w:cs="Times New Roman"/>
          <w:sz w:val="24"/>
          <w:szCs w:val="24"/>
        </w:rPr>
        <w:t>3.2.10</w:t>
      </w:r>
      <w:r w:rsidR="00232550" w:rsidRPr="00703C0E">
        <w:rPr>
          <w:rFonts w:ascii="Times New Roman" w:hAnsi="Times New Roman" w:cs="Times New Roman"/>
          <w:sz w:val="24"/>
          <w:szCs w:val="24"/>
        </w:rPr>
        <w:t>.</w:t>
      </w:r>
      <w:r w:rsidRPr="00703C0E">
        <w:rPr>
          <w:rFonts w:ascii="Times New Roman" w:hAnsi="Times New Roman" w:cs="Times New Roman"/>
          <w:sz w:val="24"/>
          <w:szCs w:val="24"/>
        </w:rPr>
        <w:t xml:space="preserve"> На территории куста должны быть обозначены места размещения пожарной техники, складирования материалов и оборудования, определены места стоянки спецтехники, зоны проезда и разгрузки грузов, а также места расположения жилого городка.</w:t>
      </w:r>
    </w:p>
    <w:p w:rsidR="00EA09A9" w:rsidRPr="00703C0E" w:rsidRDefault="00EA09A9" w:rsidP="00EA09A9">
      <w:pPr>
        <w:widowControl/>
        <w:spacing w:before="120"/>
        <w:ind w:firstLine="72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703C0E">
        <w:rPr>
          <w:rFonts w:ascii="Times New Roman" w:hAnsi="Times New Roman" w:cs="Times New Roman"/>
          <w:sz w:val="24"/>
          <w:szCs w:val="24"/>
        </w:rPr>
        <w:t>3.2.11</w:t>
      </w:r>
      <w:r w:rsidR="00232550" w:rsidRPr="00703C0E">
        <w:rPr>
          <w:rFonts w:ascii="Times New Roman" w:hAnsi="Times New Roman" w:cs="Times New Roman"/>
          <w:sz w:val="24"/>
          <w:szCs w:val="24"/>
        </w:rPr>
        <w:t>.</w:t>
      </w:r>
      <w:r w:rsidRPr="00703C0E">
        <w:rPr>
          <w:rFonts w:ascii="Times New Roman" w:hAnsi="Times New Roman" w:cs="Times New Roman"/>
          <w:sz w:val="24"/>
          <w:szCs w:val="24"/>
        </w:rPr>
        <w:t xml:space="preserve"> Обустройство куста (строительство кустовой площадки, подъездных дорог, ЛЭП и т.д.) должно быть завершено до начала бурения первой скважины. Куст должен быть принят рабочей комиссией, назначаемой заказчиком, с включением в состав комиссии представителей исполнителей работ, бурового предприятия и организации, осуществляющей эксплуатацию опасных производственных объектов. При увеличении количества скважин в кусте допускается совмещение работ по увеличению размеров куста, монтажу коммуникаций и оборудования.</w:t>
      </w:r>
    </w:p>
    <w:p w:rsidR="00EA09A9" w:rsidRPr="00703C0E" w:rsidRDefault="00EA09A9" w:rsidP="00EA09A9">
      <w:pPr>
        <w:widowControl/>
        <w:autoSpaceDE/>
        <w:autoSpaceDN/>
        <w:adjustRightInd/>
        <w:spacing w:before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03C0E">
        <w:rPr>
          <w:rFonts w:ascii="Times New Roman" w:hAnsi="Times New Roman" w:cs="Times New Roman"/>
          <w:sz w:val="24"/>
          <w:szCs w:val="24"/>
        </w:rPr>
        <w:t>3.2.12</w:t>
      </w:r>
      <w:r w:rsidR="00232550" w:rsidRPr="00703C0E">
        <w:rPr>
          <w:rFonts w:ascii="Times New Roman" w:hAnsi="Times New Roman" w:cs="Times New Roman"/>
          <w:sz w:val="24"/>
          <w:szCs w:val="24"/>
        </w:rPr>
        <w:t>.</w:t>
      </w:r>
      <w:r w:rsidRPr="00703C0E">
        <w:rPr>
          <w:rFonts w:ascii="Times New Roman" w:hAnsi="Times New Roman" w:cs="Times New Roman"/>
          <w:sz w:val="24"/>
          <w:szCs w:val="24"/>
        </w:rPr>
        <w:t xml:space="preserve"> Бытовые и служебные помещения на территории куста должны быть оборудованы в соответствии с требованиями пожарной безопасности и расположены от устья </w:t>
      </w:r>
      <w:proofErr w:type="spellStart"/>
      <w:r w:rsidRPr="00703C0E">
        <w:rPr>
          <w:rFonts w:ascii="Times New Roman" w:hAnsi="Times New Roman" w:cs="Times New Roman"/>
          <w:sz w:val="24"/>
          <w:szCs w:val="24"/>
        </w:rPr>
        <w:t>бурящейся</w:t>
      </w:r>
      <w:proofErr w:type="spellEnd"/>
      <w:r w:rsidRPr="00703C0E">
        <w:rPr>
          <w:rFonts w:ascii="Times New Roman" w:hAnsi="Times New Roman" w:cs="Times New Roman"/>
          <w:sz w:val="24"/>
          <w:szCs w:val="24"/>
        </w:rPr>
        <w:t xml:space="preserve"> скважины на расстоянии не менее высоты вышки плюс </w:t>
      </w:r>
      <w:smartTag w:uri="urn:schemas-microsoft-com:office:smarttags" w:element="metricconverter">
        <w:smartTagPr>
          <w:attr w:name="ProductID" w:val="10 м"/>
        </w:smartTagPr>
        <w:r w:rsidRPr="00703C0E">
          <w:rPr>
            <w:rFonts w:ascii="Times New Roman" w:hAnsi="Times New Roman" w:cs="Times New Roman"/>
            <w:sz w:val="24"/>
            <w:szCs w:val="24"/>
          </w:rPr>
          <w:t>10 м</w:t>
        </w:r>
      </w:smartTag>
      <w:r w:rsidRPr="00703C0E">
        <w:rPr>
          <w:rFonts w:ascii="Times New Roman" w:hAnsi="Times New Roman" w:cs="Times New Roman"/>
          <w:sz w:val="24"/>
          <w:szCs w:val="24"/>
        </w:rPr>
        <w:t>.</w:t>
      </w:r>
    </w:p>
    <w:p w:rsidR="00EA09A9" w:rsidRPr="00703C0E" w:rsidRDefault="00EA09A9" w:rsidP="00EA09A9">
      <w:pPr>
        <w:keepNext/>
        <w:widowControl/>
        <w:autoSpaceDE/>
        <w:autoSpaceDN/>
        <w:adjustRightInd/>
        <w:spacing w:before="240" w:after="240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bookmarkStart w:id="8" w:name="_Toc328691649"/>
      <w:r w:rsidRPr="00703C0E">
        <w:rPr>
          <w:rFonts w:ascii="Times New Roman" w:hAnsi="Times New Roman" w:cs="Times New Roman"/>
          <w:b/>
          <w:bCs/>
          <w:sz w:val="24"/>
          <w:szCs w:val="24"/>
        </w:rPr>
        <w:t>3.3</w:t>
      </w:r>
      <w:r w:rsidR="005A4A9B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703C0E">
        <w:rPr>
          <w:rFonts w:ascii="Times New Roman" w:hAnsi="Times New Roman" w:cs="Times New Roman"/>
          <w:b/>
          <w:bCs/>
          <w:sz w:val="24"/>
          <w:szCs w:val="24"/>
        </w:rPr>
        <w:t xml:space="preserve"> Строительно-монтажные работы, бурение скважин и передвижение буровой.</w:t>
      </w:r>
      <w:bookmarkEnd w:id="8"/>
    </w:p>
    <w:p w:rsidR="00EA09A9" w:rsidRPr="00703C0E" w:rsidRDefault="00EA09A9" w:rsidP="00EA09A9">
      <w:pPr>
        <w:widowControl/>
        <w:autoSpaceDE/>
        <w:autoSpaceDN/>
        <w:adjustRightInd/>
        <w:spacing w:before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03C0E">
        <w:rPr>
          <w:rFonts w:ascii="Times New Roman" w:hAnsi="Times New Roman" w:cs="Times New Roman"/>
          <w:sz w:val="24"/>
          <w:szCs w:val="24"/>
        </w:rPr>
        <w:t>3.3.1</w:t>
      </w:r>
      <w:r w:rsidR="00206470" w:rsidRPr="00703C0E">
        <w:rPr>
          <w:rFonts w:ascii="Times New Roman" w:hAnsi="Times New Roman" w:cs="Times New Roman"/>
          <w:sz w:val="24"/>
          <w:szCs w:val="24"/>
        </w:rPr>
        <w:t>.</w:t>
      </w:r>
      <w:r w:rsidRPr="00703C0E">
        <w:rPr>
          <w:rFonts w:ascii="Times New Roman" w:hAnsi="Times New Roman" w:cs="Times New Roman"/>
          <w:sz w:val="24"/>
          <w:szCs w:val="24"/>
        </w:rPr>
        <w:t xml:space="preserve"> Бурение скважин в кусте должно осуществляться в соответствии с техническими проектами на строительство скважин.</w:t>
      </w:r>
    </w:p>
    <w:p w:rsidR="00EA09A9" w:rsidRPr="00703C0E" w:rsidRDefault="00EA09A9" w:rsidP="00EA09A9">
      <w:pPr>
        <w:widowControl/>
        <w:autoSpaceDE/>
        <w:autoSpaceDN/>
        <w:adjustRightInd/>
        <w:spacing w:before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03C0E">
        <w:rPr>
          <w:rFonts w:ascii="Times New Roman" w:hAnsi="Times New Roman" w:cs="Times New Roman"/>
          <w:sz w:val="24"/>
          <w:szCs w:val="24"/>
        </w:rPr>
        <w:t>3.3.2</w:t>
      </w:r>
      <w:r w:rsidR="00206470" w:rsidRPr="00703C0E">
        <w:rPr>
          <w:rFonts w:ascii="Times New Roman" w:hAnsi="Times New Roman" w:cs="Times New Roman"/>
          <w:sz w:val="24"/>
          <w:szCs w:val="24"/>
        </w:rPr>
        <w:t>.</w:t>
      </w:r>
      <w:r w:rsidRPr="00703C0E">
        <w:rPr>
          <w:rFonts w:ascii="Times New Roman" w:hAnsi="Times New Roman" w:cs="Times New Roman"/>
          <w:sz w:val="24"/>
          <w:szCs w:val="24"/>
        </w:rPr>
        <w:t xml:space="preserve"> Контроль за состоянием загазованности воздушной среды при проведении огневых работ на </w:t>
      </w:r>
      <w:proofErr w:type="spellStart"/>
      <w:r w:rsidRPr="00703C0E">
        <w:rPr>
          <w:rFonts w:ascii="Times New Roman" w:hAnsi="Times New Roman" w:cs="Times New Roman"/>
          <w:sz w:val="24"/>
          <w:szCs w:val="24"/>
        </w:rPr>
        <w:t>бурящихся</w:t>
      </w:r>
      <w:proofErr w:type="spellEnd"/>
      <w:r w:rsidRPr="00703C0E">
        <w:rPr>
          <w:rFonts w:ascii="Times New Roman" w:hAnsi="Times New Roman" w:cs="Times New Roman"/>
          <w:sz w:val="24"/>
          <w:szCs w:val="24"/>
        </w:rPr>
        <w:t xml:space="preserve"> скважинах обеспечивается буровым предприятием. Отбор проб </w:t>
      </w:r>
      <w:proofErr w:type="spellStart"/>
      <w:r w:rsidRPr="00703C0E">
        <w:rPr>
          <w:rFonts w:ascii="Times New Roman" w:hAnsi="Times New Roman" w:cs="Times New Roman"/>
          <w:sz w:val="24"/>
          <w:szCs w:val="24"/>
        </w:rPr>
        <w:lastRenderedPageBreak/>
        <w:t>газовоздушной</w:t>
      </w:r>
      <w:proofErr w:type="spellEnd"/>
      <w:r w:rsidRPr="00703C0E">
        <w:rPr>
          <w:rFonts w:ascii="Times New Roman" w:hAnsi="Times New Roman" w:cs="Times New Roman"/>
          <w:sz w:val="24"/>
          <w:szCs w:val="24"/>
        </w:rPr>
        <w:t xml:space="preserve"> среды производится на рабочей площадке буровой, в насосном блоке, блоке очистки бурового раствора и блоке емкостной системы, согласно разработанной схемы, утвержденной техническим руководителем бурового предприятия.</w:t>
      </w:r>
    </w:p>
    <w:p w:rsidR="00EA09A9" w:rsidRPr="00703C0E" w:rsidRDefault="00EA09A9" w:rsidP="00EA09A9">
      <w:pPr>
        <w:widowControl/>
        <w:autoSpaceDE/>
        <w:autoSpaceDN/>
        <w:adjustRightInd/>
        <w:spacing w:before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03C0E">
        <w:rPr>
          <w:rFonts w:ascii="Times New Roman" w:hAnsi="Times New Roman" w:cs="Times New Roman"/>
          <w:sz w:val="24"/>
          <w:szCs w:val="24"/>
        </w:rPr>
        <w:t>3.3.3</w:t>
      </w:r>
      <w:r w:rsidR="00206470" w:rsidRPr="00703C0E">
        <w:rPr>
          <w:rFonts w:ascii="Times New Roman" w:hAnsi="Times New Roman" w:cs="Times New Roman"/>
          <w:sz w:val="24"/>
          <w:szCs w:val="24"/>
        </w:rPr>
        <w:t>.</w:t>
      </w:r>
      <w:r w:rsidRPr="00703C0E">
        <w:rPr>
          <w:rFonts w:ascii="Times New Roman" w:hAnsi="Times New Roman" w:cs="Times New Roman"/>
          <w:sz w:val="24"/>
          <w:szCs w:val="24"/>
        </w:rPr>
        <w:t xml:space="preserve"> Передвижение </w:t>
      </w:r>
      <w:proofErr w:type="spellStart"/>
      <w:r w:rsidRPr="00703C0E">
        <w:rPr>
          <w:rFonts w:ascii="Times New Roman" w:hAnsi="Times New Roman" w:cs="Times New Roman"/>
          <w:sz w:val="24"/>
          <w:szCs w:val="24"/>
        </w:rPr>
        <w:t>вышечно</w:t>
      </w:r>
      <w:proofErr w:type="spellEnd"/>
      <w:r w:rsidRPr="00703C0E">
        <w:rPr>
          <w:rFonts w:ascii="Times New Roman" w:hAnsi="Times New Roman" w:cs="Times New Roman"/>
          <w:sz w:val="24"/>
          <w:szCs w:val="24"/>
        </w:rPr>
        <w:t>-лебедочного блока буровой, или установки в целом, на очередную позицию в кусте производится подразделением, за которым закреплено проведение данных работ.</w:t>
      </w:r>
    </w:p>
    <w:p w:rsidR="00EA09A9" w:rsidRPr="00703C0E" w:rsidRDefault="00EA09A9" w:rsidP="00EA09A9">
      <w:pPr>
        <w:widowControl/>
        <w:autoSpaceDE/>
        <w:autoSpaceDN/>
        <w:adjustRightInd/>
        <w:spacing w:before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03C0E">
        <w:rPr>
          <w:rFonts w:ascii="Times New Roman" w:hAnsi="Times New Roman" w:cs="Times New Roman"/>
          <w:sz w:val="24"/>
          <w:szCs w:val="24"/>
        </w:rPr>
        <w:t>3.3.4</w:t>
      </w:r>
      <w:r w:rsidR="00206470" w:rsidRPr="00703C0E">
        <w:rPr>
          <w:rFonts w:ascii="Times New Roman" w:hAnsi="Times New Roman" w:cs="Times New Roman"/>
          <w:sz w:val="24"/>
          <w:szCs w:val="24"/>
        </w:rPr>
        <w:t>.</w:t>
      </w:r>
      <w:r w:rsidRPr="00703C0E">
        <w:rPr>
          <w:rFonts w:ascii="Times New Roman" w:hAnsi="Times New Roman" w:cs="Times New Roman"/>
          <w:sz w:val="24"/>
          <w:szCs w:val="24"/>
        </w:rPr>
        <w:t xml:space="preserve"> При передвижении буровой, а также при аварийных работах на буровой, связанных с повышенными нагрузками на вышку, при испытании вышки должны быть прекращены работы по освоению и ремонту соседних скважин, расположенных в пределах опасной зоны (высота вышки +</w:t>
      </w:r>
      <w:smartTag w:uri="urn:schemas-microsoft-com:office:smarttags" w:element="metricconverter">
        <w:smartTagPr>
          <w:attr w:name="ProductID" w:val="10 м"/>
        </w:smartTagPr>
        <w:r w:rsidRPr="00703C0E">
          <w:rPr>
            <w:rFonts w:ascii="Times New Roman" w:hAnsi="Times New Roman" w:cs="Times New Roman"/>
            <w:sz w:val="24"/>
            <w:szCs w:val="24"/>
          </w:rPr>
          <w:t>10 м</w:t>
        </w:r>
      </w:smartTag>
      <w:r w:rsidRPr="00703C0E">
        <w:rPr>
          <w:rFonts w:ascii="Times New Roman" w:hAnsi="Times New Roman" w:cs="Times New Roman"/>
          <w:sz w:val="24"/>
          <w:szCs w:val="24"/>
        </w:rPr>
        <w:t>). При этом люди с этих скважин выводятся в безопасное место.</w:t>
      </w:r>
    </w:p>
    <w:p w:rsidR="00EA09A9" w:rsidRPr="00703C0E" w:rsidRDefault="00EA09A9" w:rsidP="00EA09A9">
      <w:pPr>
        <w:widowControl/>
        <w:autoSpaceDE/>
        <w:autoSpaceDN/>
        <w:adjustRightInd/>
        <w:spacing w:before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03C0E">
        <w:rPr>
          <w:rFonts w:ascii="Times New Roman" w:hAnsi="Times New Roman" w:cs="Times New Roman"/>
          <w:sz w:val="24"/>
          <w:szCs w:val="24"/>
        </w:rPr>
        <w:t>3.3.5</w:t>
      </w:r>
      <w:r w:rsidR="00206470" w:rsidRPr="00703C0E">
        <w:rPr>
          <w:rFonts w:ascii="Times New Roman" w:hAnsi="Times New Roman" w:cs="Times New Roman"/>
          <w:sz w:val="24"/>
          <w:szCs w:val="24"/>
        </w:rPr>
        <w:t>.</w:t>
      </w:r>
      <w:r w:rsidRPr="00703C0E">
        <w:rPr>
          <w:rFonts w:ascii="Times New Roman" w:hAnsi="Times New Roman" w:cs="Times New Roman"/>
          <w:sz w:val="24"/>
          <w:szCs w:val="24"/>
        </w:rPr>
        <w:t xml:space="preserve"> Демонтаж буровой установки с кустовой площадки, транспортировка ее блоков и узлов производятся при остановке скважин, находящихся в опасной зоне. Размеры и границы опасных зон в зависимости от вида работ - опускание вышки, снятие с точки - устанавливаются в пределах высота вышки плюс </w:t>
      </w:r>
      <w:smartTag w:uri="urn:schemas-microsoft-com:office:smarttags" w:element="metricconverter">
        <w:smartTagPr>
          <w:attr w:name="ProductID" w:val="10 м"/>
        </w:smartTagPr>
        <w:r w:rsidRPr="00703C0E">
          <w:rPr>
            <w:rFonts w:ascii="Times New Roman" w:hAnsi="Times New Roman" w:cs="Times New Roman"/>
            <w:sz w:val="24"/>
            <w:szCs w:val="24"/>
          </w:rPr>
          <w:t>10 м</w:t>
        </w:r>
      </w:smartTag>
      <w:r w:rsidRPr="00703C0E">
        <w:rPr>
          <w:rFonts w:ascii="Times New Roman" w:hAnsi="Times New Roman" w:cs="Times New Roman"/>
          <w:sz w:val="24"/>
          <w:szCs w:val="24"/>
        </w:rPr>
        <w:t>.</w:t>
      </w:r>
    </w:p>
    <w:p w:rsidR="00EA09A9" w:rsidRPr="00703C0E" w:rsidRDefault="00EA09A9" w:rsidP="00EA09A9">
      <w:pPr>
        <w:widowControl/>
        <w:autoSpaceDE/>
        <w:autoSpaceDN/>
        <w:adjustRightInd/>
        <w:spacing w:before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03C0E">
        <w:rPr>
          <w:rFonts w:ascii="Times New Roman" w:hAnsi="Times New Roman" w:cs="Times New Roman"/>
          <w:sz w:val="24"/>
          <w:szCs w:val="24"/>
        </w:rPr>
        <w:t>3.3.6. Работы по бурению скважины на кусте и эксплуатация действующих скважин при в</w:t>
      </w:r>
      <w:r w:rsidR="00115A19">
        <w:rPr>
          <w:rFonts w:ascii="Times New Roman" w:hAnsi="Times New Roman" w:cs="Times New Roman"/>
          <w:sz w:val="24"/>
          <w:szCs w:val="24"/>
        </w:rPr>
        <w:t xml:space="preserve">ыполнении различного рода </w:t>
      </w:r>
      <w:proofErr w:type="spellStart"/>
      <w:r w:rsidR="00115A19">
        <w:rPr>
          <w:rFonts w:ascii="Times New Roman" w:hAnsi="Times New Roman" w:cs="Times New Roman"/>
          <w:sz w:val="24"/>
          <w:szCs w:val="24"/>
        </w:rPr>
        <w:t>опресс</w:t>
      </w:r>
      <w:r w:rsidRPr="00703C0E">
        <w:rPr>
          <w:rFonts w:ascii="Times New Roman" w:hAnsi="Times New Roman" w:cs="Times New Roman"/>
          <w:sz w:val="24"/>
          <w:szCs w:val="24"/>
        </w:rPr>
        <w:t>овок</w:t>
      </w:r>
      <w:proofErr w:type="spellEnd"/>
      <w:r w:rsidRPr="00703C0E">
        <w:rPr>
          <w:rFonts w:ascii="Times New Roman" w:hAnsi="Times New Roman" w:cs="Times New Roman"/>
          <w:sz w:val="24"/>
          <w:szCs w:val="24"/>
        </w:rPr>
        <w:t xml:space="preserve"> трубопроводов, </w:t>
      </w:r>
      <w:proofErr w:type="spellStart"/>
      <w:r w:rsidRPr="00703C0E">
        <w:rPr>
          <w:rFonts w:ascii="Times New Roman" w:hAnsi="Times New Roman" w:cs="Times New Roman"/>
          <w:sz w:val="24"/>
          <w:szCs w:val="24"/>
        </w:rPr>
        <w:t>манифольдов</w:t>
      </w:r>
      <w:proofErr w:type="spellEnd"/>
      <w:r w:rsidRPr="00703C0E">
        <w:rPr>
          <w:rFonts w:ascii="Times New Roman" w:hAnsi="Times New Roman" w:cs="Times New Roman"/>
          <w:sz w:val="24"/>
          <w:szCs w:val="24"/>
        </w:rPr>
        <w:t xml:space="preserve"> высокого давления, прекращаются в случае создания помех для выполнения перечисленных работ и технологических операций в опасных зонах.</w:t>
      </w:r>
    </w:p>
    <w:p w:rsidR="00EA09A9" w:rsidRPr="00703C0E" w:rsidRDefault="00EA09A9" w:rsidP="00EA09A9">
      <w:pPr>
        <w:widowControl/>
        <w:autoSpaceDE/>
        <w:autoSpaceDN/>
        <w:adjustRightInd/>
        <w:spacing w:before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03C0E">
        <w:rPr>
          <w:rFonts w:ascii="Times New Roman" w:hAnsi="Times New Roman" w:cs="Times New Roman"/>
          <w:sz w:val="24"/>
          <w:szCs w:val="24"/>
        </w:rPr>
        <w:t>3.3.7</w:t>
      </w:r>
      <w:r w:rsidR="00206470" w:rsidRPr="00703C0E">
        <w:rPr>
          <w:rFonts w:ascii="Times New Roman" w:hAnsi="Times New Roman" w:cs="Times New Roman"/>
          <w:sz w:val="24"/>
          <w:szCs w:val="24"/>
        </w:rPr>
        <w:t>.</w:t>
      </w:r>
      <w:r w:rsidRPr="00703C0E">
        <w:rPr>
          <w:rFonts w:ascii="Times New Roman" w:hAnsi="Times New Roman" w:cs="Times New Roman"/>
          <w:sz w:val="24"/>
          <w:szCs w:val="24"/>
        </w:rPr>
        <w:t xml:space="preserve"> При авариях с открытыми </w:t>
      </w:r>
      <w:proofErr w:type="spellStart"/>
      <w:r w:rsidRPr="00703C0E">
        <w:rPr>
          <w:rFonts w:ascii="Times New Roman" w:hAnsi="Times New Roman" w:cs="Times New Roman"/>
          <w:sz w:val="24"/>
          <w:szCs w:val="24"/>
        </w:rPr>
        <w:t>изливами</w:t>
      </w:r>
      <w:proofErr w:type="spellEnd"/>
      <w:r w:rsidRPr="00703C0E">
        <w:rPr>
          <w:rFonts w:ascii="Times New Roman" w:hAnsi="Times New Roman" w:cs="Times New Roman"/>
          <w:sz w:val="24"/>
          <w:szCs w:val="24"/>
        </w:rPr>
        <w:t xml:space="preserve"> нефти и газа (фонтанирование) все работы на кусте, включая добычу нефти, должны быть прекращены до ликвидации аварии. Руководство штабом по ликвидации аварий возла</w:t>
      </w:r>
      <w:r w:rsidR="008162AE" w:rsidRPr="00703C0E">
        <w:rPr>
          <w:rFonts w:ascii="Times New Roman" w:hAnsi="Times New Roman" w:cs="Times New Roman"/>
          <w:sz w:val="24"/>
          <w:szCs w:val="24"/>
        </w:rPr>
        <w:t>гается на технического руководителя (главного инженера)</w:t>
      </w:r>
      <w:r w:rsidRPr="00703C0E">
        <w:rPr>
          <w:rFonts w:ascii="Times New Roman" w:hAnsi="Times New Roman" w:cs="Times New Roman"/>
          <w:sz w:val="24"/>
          <w:szCs w:val="24"/>
        </w:rPr>
        <w:t xml:space="preserve"> предприятия, производящего работы в соответствии с заключенным договором подряда на объекте, переданного ему для проведения работ в установленном порядке и не принятого в эксплуатацию нефтегазодобывающим предприятием.</w:t>
      </w:r>
    </w:p>
    <w:p w:rsidR="00EA09A9" w:rsidRPr="00703C0E" w:rsidRDefault="00EA09A9" w:rsidP="00EA09A9">
      <w:pPr>
        <w:widowControl/>
        <w:autoSpaceDE/>
        <w:autoSpaceDN/>
        <w:adjustRightInd/>
        <w:spacing w:before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03C0E">
        <w:rPr>
          <w:rFonts w:ascii="Times New Roman" w:hAnsi="Times New Roman" w:cs="Times New Roman"/>
          <w:sz w:val="24"/>
          <w:szCs w:val="24"/>
        </w:rPr>
        <w:t>3.3.8</w:t>
      </w:r>
      <w:r w:rsidR="00206470" w:rsidRPr="00703C0E">
        <w:rPr>
          <w:rFonts w:ascii="Times New Roman" w:hAnsi="Times New Roman" w:cs="Times New Roman"/>
          <w:sz w:val="24"/>
          <w:szCs w:val="24"/>
        </w:rPr>
        <w:t>.</w:t>
      </w:r>
      <w:r w:rsidRPr="00703C0E">
        <w:rPr>
          <w:rFonts w:ascii="Times New Roman" w:hAnsi="Times New Roman" w:cs="Times New Roman"/>
          <w:sz w:val="24"/>
          <w:szCs w:val="24"/>
        </w:rPr>
        <w:t xml:space="preserve"> Допускается ведение работ по освоению, ремонту и вводу в действие скважин с одновременным бурением на кусте и одновременная работа нескольких бригад по ремонту скважин. В таких условиях каждый производитель работ должен немедленно оповестить остальных участников работ на кусте о возникновении на его участке нестандартной ситуации (признаки </w:t>
      </w:r>
      <w:proofErr w:type="spellStart"/>
      <w:r w:rsidRPr="00703C0E">
        <w:rPr>
          <w:rFonts w:ascii="Times New Roman" w:hAnsi="Times New Roman" w:cs="Times New Roman"/>
          <w:sz w:val="24"/>
          <w:szCs w:val="24"/>
        </w:rPr>
        <w:t>газонефтеводопроявлений</w:t>
      </w:r>
      <w:proofErr w:type="spellEnd"/>
      <w:r w:rsidRPr="00703C0E">
        <w:rPr>
          <w:rFonts w:ascii="Times New Roman" w:hAnsi="Times New Roman" w:cs="Times New Roman"/>
          <w:sz w:val="24"/>
          <w:szCs w:val="24"/>
        </w:rPr>
        <w:t>, отклонение от технологического регламента и т.п.). В таких случаях все работы на кусте приостанавливаются до устранения причин возникновения нестандартной ситуации, с оперативным сообщен</w:t>
      </w:r>
      <w:r w:rsidR="008162AE" w:rsidRPr="00703C0E">
        <w:rPr>
          <w:rFonts w:ascii="Times New Roman" w:hAnsi="Times New Roman" w:cs="Times New Roman"/>
          <w:sz w:val="24"/>
          <w:szCs w:val="24"/>
        </w:rPr>
        <w:t>ием о происшествии начальнику (мастеру) УИС и далее, по схеме</w:t>
      </w:r>
      <w:r w:rsidR="00B75518" w:rsidRPr="00703C0E">
        <w:rPr>
          <w:rFonts w:ascii="Times New Roman" w:hAnsi="Times New Roman" w:cs="Times New Roman"/>
          <w:sz w:val="24"/>
          <w:szCs w:val="24"/>
        </w:rPr>
        <w:t xml:space="preserve"> и регламенту</w:t>
      </w:r>
      <w:r w:rsidR="008162AE" w:rsidRPr="00703C0E">
        <w:rPr>
          <w:rFonts w:ascii="Times New Roman" w:hAnsi="Times New Roman" w:cs="Times New Roman"/>
          <w:sz w:val="24"/>
          <w:szCs w:val="24"/>
        </w:rPr>
        <w:t xml:space="preserve"> оповещения.</w:t>
      </w:r>
    </w:p>
    <w:p w:rsidR="00EA09A9" w:rsidRPr="00703C0E" w:rsidRDefault="00EA09A9" w:rsidP="00EA09A9">
      <w:pPr>
        <w:keepNext/>
        <w:widowControl/>
        <w:autoSpaceDE/>
        <w:autoSpaceDN/>
        <w:adjustRightInd/>
        <w:spacing w:before="240" w:after="240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bookmarkStart w:id="9" w:name="_Toc328691650"/>
      <w:r w:rsidRPr="00703C0E">
        <w:rPr>
          <w:rFonts w:ascii="Times New Roman" w:hAnsi="Times New Roman" w:cs="Times New Roman"/>
          <w:b/>
          <w:bCs/>
          <w:sz w:val="24"/>
          <w:szCs w:val="24"/>
        </w:rPr>
        <w:t>3.4</w:t>
      </w:r>
      <w:r w:rsidR="00D05F34" w:rsidRPr="00703C0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703C0E">
        <w:rPr>
          <w:rFonts w:ascii="Times New Roman" w:hAnsi="Times New Roman" w:cs="Times New Roman"/>
          <w:b/>
          <w:bCs/>
          <w:sz w:val="24"/>
          <w:szCs w:val="24"/>
        </w:rPr>
        <w:t xml:space="preserve"> Освоение, ремонт и эксплуатация скважин.</w:t>
      </w:r>
      <w:bookmarkEnd w:id="9"/>
    </w:p>
    <w:p w:rsidR="00EA09A9" w:rsidRPr="00703C0E" w:rsidRDefault="00EA09A9" w:rsidP="00EA09A9">
      <w:pPr>
        <w:widowControl/>
        <w:autoSpaceDE/>
        <w:autoSpaceDN/>
        <w:adjustRightInd/>
        <w:spacing w:before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03C0E">
        <w:rPr>
          <w:rFonts w:ascii="Times New Roman" w:hAnsi="Times New Roman" w:cs="Times New Roman"/>
          <w:sz w:val="24"/>
          <w:szCs w:val="24"/>
        </w:rPr>
        <w:t>3.4.1</w:t>
      </w:r>
      <w:r w:rsidR="00D33AA0" w:rsidRPr="00703C0E">
        <w:rPr>
          <w:rFonts w:ascii="Times New Roman" w:hAnsi="Times New Roman" w:cs="Times New Roman"/>
          <w:sz w:val="24"/>
          <w:szCs w:val="24"/>
        </w:rPr>
        <w:t>.</w:t>
      </w:r>
      <w:r w:rsidRPr="00703C0E">
        <w:rPr>
          <w:rFonts w:ascii="Times New Roman" w:hAnsi="Times New Roman" w:cs="Times New Roman"/>
          <w:sz w:val="24"/>
          <w:szCs w:val="24"/>
        </w:rPr>
        <w:t xml:space="preserve"> Освоение скважин на кусте должно производиться в соответст</w:t>
      </w:r>
      <w:r w:rsidR="00D33AA0" w:rsidRPr="00703C0E">
        <w:rPr>
          <w:rFonts w:ascii="Times New Roman" w:hAnsi="Times New Roman" w:cs="Times New Roman"/>
          <w:sz w:val="24"/>
          <w:szCs w:val="24"/>
        </w:rPr>
        <w:t>вии с планом</w:t>
      </w:r>
      <w:r w:rsidRPr="00703C0E">
        <w:rPr>
          <w:rFonts w:ascii="Times New Roman" w:hAnsi="Times New Roman" w:cs="Times New Roman"/>
          <w:sz w:val="24"/>
          <w:szCs w:val="24"/>
        </w:rPr>
        <w:t>, разработанным подрядным предприятием, осущ</w:t>
      </w:r>
      <w:r w:rsidR="00D33AA0" w:rsidRPr="00703C0E">
        <w:rPr>
          <w:rFonts w:ascii="Times New Roman" w:hAnsi="Times New Roman" w:cs="Times New Roman"/>
          <w:sz w:val="24"/>
          <w:szCs w:val="24"/>
        </w:rPr>
        <w:t xml:space="preserve">ествляющим работы по освоению. </w:t>
      </w:r>
      <w:r w:rsidRPr="00703C0E">
        <w:rPr>
          <w:rFonts w:ascii="Times New Roman" w:hAnsi="Times New Roman" w:cs="Times New Roman"/>
          <w:sz w:val="24"/>
          <w:szCs w:val="24"/>
        </w:rPr>
        <w:t>План работ по освоению скважин согласовывается с техническим и геологическим руководством бурового предпри</w:t>
      </w:r>
      <w:r w:rsidR="00D33AA0" w:rsidRPr="00703C0E">
        <w:rPr>
          <w:rFonts w:ascii="Times New Roman" w:hAnsi="Times New Roman" w:cs="Times New Roman"/>
          <w:sz w:val="24"/>
          <w:szCs w:val="24"/>
        </w:rPr>
        <w:t>ятия</w:t>
      </w:r>
      <w:r w:rsidR="00F1203C">
        <w:rPr>
          <w:rFonts w:ascii="Times New Roman" w:hAnsi="Times New Roman" w:cs="Times New Roman"/>
          <w:sz w:val="24"/>
          <w:szCs w:val="24"/>
        </w:rPr>
        <w:t>, аварийно-спасательным формированием</w:t>
      </w:r>
      <w:r w:rsidR="00D33AA0" w:rsidRPr="00703C0E">
        <w:rPr>
          <w:rFonts w:ascii="Times New Roman" w:hAnsi="Times New Roman" w:cs="Times New Roman"/>
          <w:sz w:val="24"/>
          <w:szCs w:val="24"/>
        </w:rPr>
        <w:t>, главным инженером Общества</w:t>
      </w:r>
      <w:r w:rsidRPr="00703C0E">
        <w:rPr>
          <w:rFonts w:ascii="Times New Roman" w:hAnsi="Times New Roman" w:cs="Times New Roman"/>
          <w:sz w:val="24"/>
          <w:szCs w:val="24"/>
        </w:rPr>
        <w:t xml:space="preserve"> и утверждается техническими руководителями предприятия-подрядчика.</w:t>
      </w:r>
    </w:p>
    <w:p w:rsidR="00EA09A9" w:rsidRPr="00703C0E" w:rsidRDefault="00EA09A9" w:rsidP="00724419">
      <w:pPr>
        <w:widowControl/>
        <w:autoSpaceDE/>
        <w:autoSpaceDN/>
        <w:adjustRightInd/>
        <w:spacing w:before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03C0E">
        <w:rPr>
          <w:rFonts w:ascii="Times New Roman" w:hAnsi="Times New Roman" w:cs="Times New Roman"/>
          <w:sz w:val="24"/>
          <w:szCs w:val="24"/>
        </w:rPr>
        <w:t>3.4.2</w:t>
      </w:r>
      <w:r w:rsidR="00724419" w:rsidRPr="00703C0E">
        <w:rPr>
          <w:rFonts w:ascii="Times New Roman" w:hAnsi="Times New Roman" w:cs="Times New Roman"/>
          <w:sz w:val="24"/>
          <w:szCs w:val="24"/>
        </w:rPr>
        <w:t>.</w:t>
      </w:r>
      <w:r w:rsidRPr="00703C0E">
        <w:rPr>
          <w:rFonts w:ascii="Times New Roman" w:hAnsi="Times New Roman" w:cs="Times New Roman"/>
          <w:sz w:val="24"/>
          <w:szCs w:val="24"/>
        </w:rPr>
        <w:t xml:space="preserve"> Освоение скважины производится подрядчиком в объем</w:t>
      </w:r>
      <w:r w:rsidR="00724419" w:rsidRPr="00703C0E">
        <w:rPr>
          <w:rFonts w:ascii="Times New Roman" w:hAnsi="Times New Roman" w:cs="Times New Roman"/>
          <w:sz w:val="24"/>
          <w:szCs w:val="24"/>
        </w:rPr>
        <w:t xml:space="preserve">е, согласованном с главным инженером </w:t>
      </w:r>
      <w:r w:rsidRPr="00703C0E">
        <w:rPr>
          <w:rFonts w:ascii="Times New Roman" w:hAnsi="Times New Roman" w:cs="Times New Roman"/>
          <w:sz w:val="24"/>
          <w:szCs w:val="24"/>
        </w:rPr>
        <w:t xml:space="preserve">и </w:t>
      </w:r>
      <w:r w:rsidR="00724419" w:rsidRPr="00703C0E">
        <w:rPr>
          <w:rFonts w:ascii="Times New Roman" w:hAnsi="Times New Roman" w:cs="Times New Roman"/>
          <w:sz w:val="24"/>
          <w:szCs w:val="24"/>
        </w:rPr>
        <w:t xml:space="preserve">другими техническими специалистами Общества, и </w:t>
      </w:r>
      <w:r w:rsidRPr="00703C0E">
        <w:rPr>
          <w:rFonts w:ascii="Times New Roman" w:hAnsi="Times New Roman" w:cs="Times New Roman"/>
          <w:sz w:val="24"/>
          <w:szCs w:val="24"/>
        </w:rPr>
        <w:t>может включать следующие операции:</w:t>
      </w:r>
      <w:r w:rsidR="00724419" w:rsidRPr="00703C0E">
        <w:rPr>
          <w:rFonts w:ascii="Times New Roman" w:hAnsi="Times New Roman" w:cs="Times New Roman"/>
          <w:sz w:val="24"/>
          <w:szCs w:val="24"/>
        </w:rPr>
        <w:t xml:space="preserve"> </w:t>
      </w:r>
      <w:r w:rsidRPr="00703C0E">
        <w:rPr>
          <w:rFonts w:ascii="Times New Roman" w:hAnsi="Times New Roman" w:cs="Times New Roman"/>
          <w:sz w:val="24"/>
          <w:szCs w:val="24"/>
        </w:rPr>
        <w:t>промывка, геофизические работы, перфорация, спуск НКТ и внутрисква</w:t>
      </w:r>
      <w:r w:rsidR="00724419" w:rsidRPr="00703C0E">
        <w:rPr>
          <w:rFonts w:ascii="Times New Roman" w:hAnsi="Times New Roman" w:cs="Times New Roman"/>
          <w:sz w:val="24"/>
          <w:szCs w:val="24"/>
        </w:rPr>
        <w:t>жинн</w:t>
      </w:r>
      <w:r w:rsidRPr="00703C0E">
        <w:rPr>
          <w:rFonts w:ascii="Times New Roman" w:hAnsi="Times New Roman" w:cs="Times New Roman"/>
          <w:sz w:val="24"/>
          <w:szCs w:val="24"/>
        </w:rPr>
        <w:t>о</w:t>
      </w:r>
      <w:r w:rsidR="00724419" w:rsidRPr="00703C0E">
        <w:rPr>
          <w:rFonts w:ascii="Times New Roman" w:hAnsi="Times New Roman" w:cs="Times New Roman"/>
          <w:sz w:val="24"/>
          <w:szCs w:val="24"/>
        </w:rPr>
        <w:t>го о</w:t>
      </w:r>
      <w:r w:rsidRPr="00703C0E">
        <w:rPr>
          <w:rFonts w:ascii="Times New Roman" w:hAnsi="Times New Roman" w:cs="Times New Roman"/>
          <w:sz w:val="24"/>
          <w:szCs w:val="24"/>
        </w:rPr>
        <w:t>борудования, установка фонтанной арматуры, промывка на воду и не</w:t>
      </w:r>
      <w:r w:rsidR="00724419" w:rsidRPr="00703C0E">
        <w:rPr>
          <w:rFonts w:ascii="Times New Roman" w:hAnsi="Times New Roman" w:cs="Times New Roman"/>
          <w:sz w:val="24"/>
          <w:szCs w:val="24"/>
        </w:rPr>
        <w:t>фть, сдача скважины Обществу</w:t>
      </w:r>
      <w:r w:rsidRPr="00703C0E">
        <w:rPr>
          <w:rFonts w:ascii="Times New Roman" w:hAnsi="Times New Roman" w:cs="Times New Roman"/>
          <w:sz w:val="24"/>
          <w:szCs w:val="24"/>
        </w:rPr>
        <w:t xml:space="preserve"> по</w:t>
      </w:r>
      <w:r w:rsidR="00724419" w:rsidRPr="00703C0E">
        <w:rPr>
          <w:rFonts w:ascii="Times New Roman" w:hAnsi="Times New Roman" w:cs="Times New Roman"/>
          <w:sz w:val="24"/>
          <w:szCs w:val="24"/>
        </w:rPr>
        <w:t xml:space="preserve"> акту в соответствие</w:t>
      </w:r>
      <w:r w:rsidRPr="00703C0E">
        <w:rPr>
          <w:rFonts w:ascii="Times New Roman" w:hAnsi="Times New Roman" w:cs="Times New Roman"/>
          <w:sz w:val="24"/>
          <w:szCs w:val="24"/>
        </w:rPr>
        <w:t xml:space="preserve"> с установленным регламентом;</w:t>
      </w:r>
      <w:r w:rsidR="00724419" w:rsidRPr="00703C0E">
        <w:rPr>
          <w:rFonts w:ascii="Times New Roman" w:hAnsi="Times New Roman" w:cs="Times New Roman"/>
          <w:sz w:val="24"/>
          <w:szCs w:val="24"/>
        </w:rPr>
        <w:t xml:space="preserve"> </w:t>
      </w:r>
      <w:r w:rsidRPr="00703C0E">
        <w:rPr>
          <w:rFonts w:ascii="Times New Roman" w:hAnsi="Times New Roman" w:cs="Times New Roman"/>
          <w:sz w:val="24"/>
          <w:szCs w:val="24"/>
        </w:rPr>
        <w:t>подключение освоенных скважин к коммуникациям сбора нефти.</w:t>
      </w:r>
    </w:p>
    <w:p w:rsidR="00EA09A9" w:rsidRPr="00703C0E" w:rsidRDefault="00EA09A9" w:rsidP="00EA09A9">
      <w:pPr>
        <w:widowControl/>
        <w:autoSpaceDE/>
        <w:autoSpaceDN/>
        <w:adjustRightInd/>
        <w:spacing w:before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03C0E">
        <w:rPr>
          <w:rFonts w:ascii="Times New Roman" w:hAnsi="Times New Roman" w:cs="Times New Roman"/>
          <w:sz w:val="24"/>
          <w:szCs w:val="24"/>
        </w:rPr>
        <w:lastRenderedPageBreak/>
        <w:t>3.4.3</w:t>
      </w:r>
      <w:r w:rsidR="00724419" w:rsidRPr="00703C0E">
        <w:rPr>
          <w:rFonts w:ascii="Times New Roman" w:hAnsi="Times New Roman" w:cs="Times New Roman"/>
          <w:sz w:val="24"/>
          <w:szCs w:val="24"/>
        </w:rPr>
        <w:t>.</w:t>
      </w:r>
      <w:r w:rsidRPr="00703C0E">
        <w:rPr>
          <w:rFonts w:ascii="Times New Roman" w:hAnsi="Times New Roman" w:cs="Times New Roman"/>
          <w:sz w:val="24"/>
          <w:szCs w:val="24"/>
        </w:rPr>
        <w:t xml:space="preserve"> На все время проведения прострелочно-взрывных работ вокруг скважины устанавливается опасная зона в радиусе на менее </w:t>
      </w:r>
      <w:smartTag w:uri="urn:schemas-microsoft-com:office:smarttags" w:element="metricconverter">
        <w:smartTagPr>
          <w:attr w:name="ProductID" w:val="50 м"/>
        </w:smartTagPr>
        <w:r w:rsidRPr="00703C0E">
          <w:rPr>
            <w:rFonts w:ascii="Times New Roman" w:hAnsi="Times New Roman" w:cs="Times New Roman"/>
            <w:sz w:val="24"/>
            <w:szCs w:val="24"/>
          </w:rPr>
          <w:t>50 м</w:t>
        </w:r>
      </w:smartTag>
      <w:r w:rsidRPr="00703C0E">
        <w:rPr>
          <w:rFonts w:ascii="Times New Roman" w:hAnsi="Times New Roman" w:cs="Times New Roman"/>
          <w:sz w:val="24"/>
          <w:szCs w:val="24"/>
        </w:rPr>
        <w:t>, обозначенная по периметру знаками обозначения границ (сигнальным ограждением) и предупреждающими аншлагами «Взрывные работы». Работы по ремонту соседних скважин приостанавливаются, если они находятся в опасной зоне. Ответственный руководитель работ, проводимых на кустовой площадке, должен предупредить о про</w:t>
      </w:r>
      <w:r w:rsidR="002765C9" w:rsidRPr="00703C0E">
        <w:rPr>
          <w:rFonts w:ascii="Times New Roman" w:hAnsi="Times New Roman" w:cs="Times New Roman"/>
          <w:sz w:val="24"/>
          <w:szCs w:val="24"/>
        </w:rPr>
        <w:t xml:space="preserve">ведении </w:t>
      </w:r>
      <w:proofErr w:type="spellStart"/>
      <w:r w:rsidR="002765C9" w:rsidRPr="00703C0E">
        <w:rPr>
          <w:rFonts w:ascii="Times New Roman" w:hAnsi="Times New Roman" w:cs="Times New Roman"/>
          <w:sz w:val="24"/>
          <w:szCs w:val="24"/>
        </w:rPr>
        <w:t>прострелочных</w:t>
      </w:r>
      <w:proofErr w:type="spellEnd"/>
      <w:r w:rsidR="002765C9" w:rsidRPr="00703C0E">
        <w:rPr>
          <w:rFonts w:ascii="Times New Roman" w:hAnsi="Times New Roman" w:cs="Times New Roman"/>
          <w:sz w:val="24"/>
          <w:szCs w:val="24"/>
        </w:rPr>
        <w:t xml:space="preserve"> работ все действующие</w:t>
      </w:r>
      <w:r w:rsidRPr="00703C0E">
        <w:rPr>
          <w:rFonts w:ascii="Times New Roman" w:hAnsi="Times New Roman" w:cs="Times New Roman"/>
          <w:sz w:val="24"/>
          <w:szCs w:val="24"/>
        </w:rPr>
        <w:t xml:space="preserve"> на кусте смежные подразделения. </w:t>
      </w:r>
    </w:p>
    <w:p w:rsidR="00EA09A9" w:rsidRPr="00703C0E" w:rsidRDefault="00EA09A9" w:rsidP="00EA09A9">
      <w:pPr>
        <w:widowControl/>
        <w:autoSpaceDE/>
        <w:autoSpaceDN/>
        <w:adjustRightInd/>
        <w:spacing w:before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03C0E">
        <w:rPr>
          <w:rFonts w:ascii="Times New Roman" w:hAnsi="Times New Roman" w:cs="Times New Roman"/>
          <w:sz w:val="24"/>
          <w:szCs w:val="24"/>
        </w:rPr>
        <w:t>3.</w:t>
      </w:r>
      <w:r w:rsidR="00DF5682" w:rsidRPr="00703C0E">
        <w:rPr>
          <w:rFonts w:ascii="Times New Roman" w:hAnsi="Times New Roman" w:cs="Times New Roman"/>
          <w:sz w:val="24"/>
          <w:szCs w:val="24"/>
        </w:rPr>
        <w:t>4.4</w:t>
      </w:r>
      <w:r w:rsidR="00724419" w:rsidRPr="00703C0E">
        <w:rPr>
          <w:rFonts w:ascii="Times New Roman" w:hAnsi="Times New Roman" w:cs="Times New Roman"/>
          <w:sz w:val="24"/>
          <w:szCs w:val="24"/>
        </w:rPr>
        <w:t>.</w:t>
      </w:r>
      <w:r w:rsidR="00DF5682" w:rsidRPr="00703C0E">
        <w:rPr>
          <w:rFonts w:ascii="Times New Roman" w:hAnsi="Times New Roman" w:cs="Times New Roman"/>
          <w:sz w:val="24"/>
          <w:szCs w:val="24"/>
        </w:rPr>
        <w:t xml:space="preserve"> Общество</w:t>
      </w:r>
      <w:r w:rsidRPr="00703C0E">
        <w:rPr>
          <w:rFonts w:ascii="Times New Roman" w:hAnsi="Times New Roman" w:cs="Times New Roman"/>
          <w:sz w:val="24"/>
          <w:szCs w:val="24"/>
        </w:rPr>
        <w:t xml:space="preserve"> в плане работ на капитальный ремонт скважин указывает исходные данные для проведения перфорации. План производства работ на прострелочно-взрывные работы составляется геологической службой КРС и утверждается техническим руководителем геофизического предприятия. Приступать к выполнению прострелочно-взрывных работ на скважине разрешается только после окончания работ по подготовке ее территории, ствола и оборудования к прострелочно-взрывным работам, подтвержденного Актом готовности скважины для производства прострелочно-взрывных работ, подписанным представителем КРС и геофизики. </w:t>
      </w:r>
    </w:p>
    <w:p w:rsidR="00EA09A9" w:rsidRPr="00703C0E" w:rsidRDefault="00EA09A9" w:rsidP="00EA09A9">
      <w:pPr>
        <w:widowControl/>
        <w:autoSpaceDE/>
        <w:autoSpaceDN/>
        <w:adjustRightInd/>
        <w:spacing w:before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03C0E">
        <w:rPr>
          <w:rFonts w:ascii="Times New Roman" w:hAnsi="Times New Roman" w:cs="Times New Roman"/>
          <w:sz w:val="24"/>
          <w:szCs w:val="24"/>
        </w:rPr>
        <w:t>3.4.5</w:t>
      </w:r>
      <w:r w:rsidR="00724419" w:rsidRPr="00703C0E">
        <w:rPr>
          <w:rFonts w:ascii="Times New Roman" w:hAnsi="Times New Roman" w:cs="Times New Roman"/>
          <w:sz w:val="24"/>
          <w:szCs w:val="24"/>
        </w:rPr>
        <w:t>.</w:t>
      </w:r>
      <w:r w:rsidRPr="00703C0E">
        <w:rPr>
          <w:rFonts w:ascii="Times New Roman" w:hAnsi="Times New Roman" w:cs="Times New Roman"/>
          <w:sz w:val="24"/>
          <w:szCs w:val="24"/>
        </w:rPr>
        <w:t xml:space="preserve"> После спуска НКТ, установки устьевой арматуры и проверки ее на герметичность, все задвижки должны быть закрыты. Устьевая арматура должна быть собрана в соответствии с утвержденной схемой, и на ней должны быть установлены </w:t>
      </w:r>
      <w:r w:rsidR="00DF5682" w:rsidRPr="00703C0E">
        <w:rPr>
          <w:rFonts w:ascii="Times New Roman" w:hAnsi="Times New Roman" w:cs="Times New Roman"/>
          <w:sz w:val="24"/>
          <w:szCs w:val="24"/>
        </w:rPr>
        <w:t xml:space="preserve">поверенные и исправные </w:t>
      </w:r>
      <w:r w:rsidRPr="00703C0E">
        <w:rPr>
          <w:rFonts w:ascii="Times New Roman" w:hAnsi="Times New Roman" w:cs="Times New Roman"/>
          <w:sz w:val="24"/>
          <w:szCs w:val="24"/>
        </w:rPr>
        <w:t>манометры.</w:t>
      </w:r>
    </w:p>
    <w:p w:rsidR="00EA09A9" w:rsidRPr="00703C0E" w:rsidRDefault="00EA09A9" w:rsidP="00EA09A9">
      <w:pPr>
        <w:widowControl/>
        <w:autoSpaceDE/>
        <w:autoSpaceDN/>
        <w:adjustRightInd/>
        <w:spacing w:before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03C0E">
        <w:rPr>
          <w:rFonts w:ascii="Times New Roman" w:hAnsi="Times New Roman" w:cs="Times New Roman"/>
          <w:sz w:val="24"/>
          <w:szCs w:val="24"/>
        </w:rPr>
        <w:t>3.4.6</w:t>
      </w:r>
      <w:r w:rsidR="00724419" w:rsidRPr="00703C0E">
        <w:rPr>
          <w:rFonts w:ascii="Times New Roman" w:hAnsi="Times New Roman" w:cs="Times New Roman"/>
          <w:sz w:val="24"/>
          <w:szCs w:val="24"/>
        </w:rPr>
        <w:t>.</w:t>
      </w:r>
      <w:r w:rsidRPr="00703C0E">
        <w:rPr>
          <w:rFonts w:ascii="Times New Roman" w:hAnsi="Times New Roman" w:cs="Times New Roman"/>
          <w:sz w:val="24"/>
          <w:szCs w:val="24"/>
        </w:rPr>
        <w:t xml:space="preserve"> Устья скважин на кусте должны быть оборудованы (в зависимости от способа эксплуатации) соответствующими устьевыми арматурами, а их колонные фланцы должны быть расположены на одном уровне от поверхности кустовой площадки.</w:t>
      </w:r>
    </w:p>
    <w:p w:rsidR="00EA09A9" w:rsidRPr="00703C0E" w:rsidRDefault="00EA09A9" w:rsidP="00EA09A9">
      <w:pPr>
        <w:widowControl/>
        <w:autoSpaceDE/>
        <w:autoSpaceDN/>
        <w:adjustRightInd/>
        <w:spacing w:before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03C0E">
        <w:rPr>
          <w:rFonts w:ascii="Times New Roman" w:hAnsi="Times New Roman" w:cs="Times New Roman"/>
          <w:sz w:val="24"/>
          <w:szCs w:val="24"/>
        </w:rPr>
        <w:t>В пойменной зоне расположения куста последняя муфта кондуктора при строительстве скважины устанавливается на уровне 300 мм от отсыпки куста. В не пойменной зоне - по уровню отсыпки.</w:t>
      </w:r>
    </w:p>
    <w:p w:rsidR="00EA09A9" w:rsidRPr="00703C0E" w:rsidRDefault="00EA09A9" w:rsidP="00EA09A9">
      <w:pPr>
        <w:widowControl/>
        <w:autoSpaceDE/>
        <w:autoSpaceDN/>
        <w:adjustRightInd/>
        <w:spacing w:before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03C0E">
        <w:rPr>
          <w:rFonts w:ascii="Times New Roman" w:hAnsi="Times New Roman" w:cs="Times New Roman"/>
          <w:sz w:val="24"/>
          <w:szCs w:val="24"/>
        </w:rPr>
        <w:t>3.4.7</w:t>
      </w:r>
      <w:r w:rsidR="00724419" w:rsidRPr="00703C0E">
        <w:rPr>
          <w:rFonts w:ascii="Times New Roman" w:hAnsi="Times New Roman" w:cs="Times New Roman"/>
          <w:sz w:val="24"/>
          <w:szCs w:val="24"/>
        </w:rPr>
        <w:t>.</w:t>
      </w:r>
      <w:r w:rsidRPr="00703C0E">
        <w:rPr>
          <w:rFonts w:ascii="Times New Roman" w:hAnsi="Times New Roman" w:cs="Times New Roman"/>
          <w:sz w:val="24"/>
          <w:szCs w:val="24"/>
        </w:rPr>
        <w:t xml:space="preserve"> С вводом в эксплуатацию первой скважины на кусте, должен быть установлен порядок контроля загазованности воздушной среды всей территории кустовой площадки. Разработка графика,  определение места отбора проб и поря</w:t>
      </w:r>
      <w:r w:rsidR="00DF5682" w:rsidRPr="00703C0E">
        <w:rPr>
          <w:rFonts w:ascii="Times New Roman" w:hAnsi="Times New Roman" w:cs="Times New Roman"/>
          <w:sz w:val="24"/>
          <w:szCs w:val="24"/>
        </w:rPr>
        <w:t>док контроля осуществляются начальником (мастером) УИС Общества</w:t>
      </w:r>
      <w:r w:rsidRPr="00703C0E">
        <w:rPr>
          <w:rFonts w:ascii="Times New Roman" w:hAnsi="Times New Roman" w:cs="Times New Roman"/>
          <w:sz w:val="24"/>
          <w:szCs w:val="24"/>
        </w:rPr>
        <w:t>. Реализация этого контроля возлага</w:t>
      </w:r>
      <w:r w:rsidR="0053418C" w:rsidRPr="00703C0E">
        <w:rPr>
          <w:rFonts w:ascii="Times New Roman" w:hAnsi="Times New Roman" w:cs="Times New Roman"/>
          <w:sz w:val="24"/>
          <w:szCs w:val="24"/>
        </w:rPr>
        <w:t>ется на начальника (мастера) УИС</w:t>
      </w:r>
      <w:r w:rsidRPr="00703C0E">
        <w:rPr>
          <w:rFonts w:ascii="Times New Roman" w:hAnsi="Times New Roman" w:cs="Times New Roman"/>
          <w:sz w:val="24"/>
          <w:szCs w:val="24"/>
        </w:rPr>
        <w:t xml:space="preserve"> на кустовой площадке.</w:t>
      </w:r>
    </w:p>
    <w:p w:rsidR="00EA09A9" w:rsidRPr="00703C0E" w:rsidRDefault="00EA09A9" w:rsidP="00EA09A9">
      <w:pPr>
        <w:widowControl/>
        <w:autoSpaceDE/>
        <w:autoSpaceDN/>
        <w:adjustRightInd/>
        <w:spacing w:before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03C0E">
        <w:rPr>
          <w:rFonts w:ascii="Times New Roman" w:hAnsi="Times New Roman" w:cs="Times New Roman"/>
          <w:sz w:val="24"/>
          <w:szCs w:val="24"/>
        </w:rPr>
        <w:t>3.4.7.1. Для производства работ на отведенном участке (объекте) кустовой площадки составление графика и осуществление замеров загазованности воздушной среды осуществляет подрядная организация.</w:t>
      </w:r>
    </w:p>
    <w:p w:rsidR="00EA09A9" w:rsidRPr="00703C0E" w:rsidRDefault="00EA09A9" w:rsidP="00EA09A9">
      <w:pPr>
        <w:widowControl/>
        <w:autoSpaceDE/>
        <w:autoSpaceDN/>
        <w:adjustRightInd/>
        <w:spacing w:before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03C0E">
        <w:rPr>
          <w:rFonts w:ascii="Times New Roman" w:hAnsi="Times New Roman" w:cs="Times New Roman"/>
          <w:sz w:val="24"/>
          <w:szCs w:val="24"/>
        </w:rPr>
        <w:t>3.4.8</w:t>
      </w:r>
      <w:r w:rsidR="00854628" w:rsidRPr="00703C0E">
        <w:rPr>
          <w:rFonts w:ascii="Times New Roman" w:hAnsi="Times New Roman" w:cs="Times New Roman"/>
          <w:sz w:val="24"/>
          <w:szCs w:val="24"/>
        </w:rPr>
        <w:t>.</w:t>
      </w:r>
      <w:r w:rsidRPr="00703C0E">
        <w:rPr>
          <w:rFonts w:ascii="Times New Roman" w:hAnsi="Times New Roman" w:cs="Times New Roman"/>
          <w:sz w:val="24"/>
          <w:szCs w:val="24"/>
        </w:rPr>
        <w:t xml:space="preserve"> После окончания бурения и освоения скважин кустовая площадка должна быть освобождена от лишнего оборудования и материала, выкидные и нагнетательные трубопроводы, силовые кабеля и другие коммуникации должны быть уложены в грунт или на эстакады. После сдачи заказчику кустовой площадки или ее части по акту подрядчик не несет никакой ответственности за инциденты и происшествия на этой территории.</w:t>
      </w:r>
    </w:p>
    <w:p w:rsidR="00826BCE" w:rsidRDefault="00826BCE" w:rsidP="00EA09A9">
      <w:pPr>
        <w:widowControl/>
        <w:autoSpaceDE/>
        <w:autoSpaceDN/>
        <w:adjustRightInd/>
        <w:spacing w:before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26BCE" w:rsidRDefault="00826BCE" w:rsidP="00EA09A9">
      <w:pPr>
        <w:widowControl/>
        <w:autoSpaceDE/>
        <w:autoSpaceDN/>
        <w:adjustRightInd/>
        <w:spacing w:before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A09A9" w:rsidRPr="00703C0E" w:rsidRDefault="00EA09A9" w:rsidP="00EA09A9">
      <w:pPr>
        <w:widowControl/>
        <w:autoSpaceDE/>
        <w:autoSpaceDN/>
        <w:adjustRightInd/>
        <w:spacing w:before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03C0E">
        <w:rPr>
          <w:rFonts w:ascii="Times New Roman" w:hAnsi="Times New Roman" w:cs="Times New Roman"/>
          <w:sz w:val="24"/>
          <w:szCs w:val="24"/>
        </w:rPr>
        <w:t>3.4.9</w:t>
      </w:r>
      <w:r w:rsidR="00854628" w:rsidRPr="00703C0E">
        <w:rPr>
          <w:rFonts w:ascii="Times New Roman" w:hAnsi="Times New Roman" w:cs="Times New Roman"/>
          <w:sz w:val="24"/>
          <w:szCs w:val="24"/>
        </w:rPr>
        <w:t>.</w:t>
      </w:r>
      <w:r w:rsidRPr="00703C0E">
        <w:rPr>
          <w:rFonts w:ascii="Times New Roman" w:hAnsi="Times New Roman" w:cs="Times New Roman"/>
          <w:sz w:val="24"/>
          <w:szCs w:val="24"/>
        </w:rPr>
        <w:t xml:space="preserve"> Работы по ремонту скважин должны проводиться специализированной бригадой по плану, утвержденному:</w:t>
      </w:r>
    </w:p>
    <w:p w:rsidR="00EA09A9" w:rsidRPr="00703C0E" w:rsidRDefault="00826BCE" w:rsidP="00826BCE">
      <w:pPr>
        <w:widowControl/>
        <w:tabs>
          <w:tab w:val="num" w:pos="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бригад капитального и подземного</w:t>
      </w:r>
      <w:r w:rsidR="00EA09A9" w:rsidRPr="00703C0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ремонта </w:t>
      </w:r>
      <w:r w:rsidR="00EA09A9" w:rsidRPr="00703C0E">
        <w:rPr>
          <w:rFonts w:ascii="Times New Roman" w:hAnsi="Times New Roman" w:cs="Times New Roman"/>
          <w:sz w:val="24"/>
          <w:szCs w:val="24"/>
        </w:rPr>
        <w:t xml:space="preserve">скважин - техническим руководителем </w:t>
      </w:r>
      <w:r>
        <w:rPr>
          <w:rFonts w:ascii="Times New Roman" w:hAnsi="Times New Roman" w:cs="Times New Roman"/>
          <w:sz w:val="24"/>
          <w:szCs w:val="24"/>
        </w:rPr>
        <w:t xml:space="preserve">(главным инженером) </w:t>
      </w:r>
      <w:r w:rsidR="00EA09A9" w:rsidRPr="00703C0E">
        <w:rPr>
          <w:rFonts w:ascii="Times New Roman" w:hAnsi="Times New Roman" w:cs="Times New Roman"/>
          <w:sz w:val="24"/>
          <w:szCs w:val="24"/>
        </w:rPr>
        <w:t>ремонтного предприятия;</w:t>
      </w:r>
    </w:p>
    <w:p w:rsidR="00EA09A9" w:rsidRPr="00703C0E" w:rsidRDefault="00EA09A9" w:rsidP="00EA09A9">
      <w:pPr>
        <w:widowControl/>
        <w:autoSpaceDE/>
        <w:autoSpaceDN/>
        <w:adjustRightInd/>
        <w:spacing w:before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03C0E">
        <w:rPr>
          <w:rFonts w:ascii="Times New Roman" w:hAnsi="Times New Roman" w:cs="Times New Roman"/>
          <w:sz w:val="24"/>
          <w:szCs w:val="24"/>
        </w:rPr>
        <w:t>3.4.10</w:t>
      </w:r>
      <w:r w:rsidR="00854628" w:rsidRPr="00703C0E">
        <w:rPr>
          <w:rFonts w:ascii="Times New Roman" w:hAnsi="Times New Roman" w:cs="Times New Roman"/>
          <w:sz w:val="24"/>
          <w:szCs w:val="24"/>
        </w:rPr>
        <w:t>.</w:t>
      </w:r>
      <w:r w:rsidRPr="00703C0E">
        <w:rPr>
          <w:rFonts w:ascii="Times New Roman" w:hAnsi="Times New Roman" w:cs="Times New Roman"/>
          <w:sz w:val="24"/>
          <w:szCs w:val="24"/>
        </w:rPr>
        <w:t xml:space="preserve"> Передача скважин для ремонта и приемка их после ремонта производится по акту в соответствии с</w:t>
      </w:r>
      <w:r w:rsidR="002B0E71" w:rsidRPr="00703C0E">
        <w:rPr>
          <w:rFonts w:ascii="Times New Roman" w:hAnsi="Times New Roman" w:cs="Times New Roman"/>
          <w:sz w:val="24"/>
          <w:szCs w:val="24"/>
        </w:rPr>
        <w:t xml:space="preserve"> порядком, установленным в Обществе</w:t>
      </w:r>
      <w:r w:rsidRPr="00703C0E">
        <w:rPr>
          <w:rFonts w:ascii="Times New Roman" w:hAnsi="Times New Roman" w:cs="Times New Roman"/>
          <w:sz w:val="24"/>
          <w:szCs w:val="24"/>
        </w:rPr>
        <w:t xml:space="preserve">. После приема скважины в ремонт </w:t>
      </w:r>
      <w:r w:rsidRPr="00703C0E">
        <w:rPr>
          <w:rFonts w:ascii="Times New Roman" w:hAnsi="Times New Roman" w:cs="Times New Roman"/>
          <w:sz w:val="24"/>
          <w:szCs w:val="24"/>
        </w:rPr>
        <w:lastRenderedPageBreak/>
        <w:t>ответственным за безопасное производство работ на выделенной территории кустовой площадки является мастер ремонтной бригады подрядной организации.</w:t>
      </w:r>
    </w:p>
    <w:p w:rsidR="00EA09A9" w:rsidRPr="00703C0E" w:rsidRDefault="00EA09A9" w:rsidP="00EA09A9">
      <w:pPr>
        <w:widowControl/>
        <w:autoSpaceDE/>
        <w:autoSpaceDN/>
        <w:adjustRightInd/>
        <w:spacing w:before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03C0E">
        <w:rPr>
          <w:rFonts w:ascii="Times New Roman" w:hAnsi="Times New Roman" w:cs="Times New Roman"/>
          <w:sz w:val="24"/>
          <w:szCs w:val="24"/>
        </w:rPr>
        <w:t>3.4.11</w:t>
      </w:r>
      <w:r w:rsidR="00854628" w:rsidRPr="00703C0E">
        <w:rPr>
          <w:rFonts w:ascii="Times New Roman" w:hAnsi="Times New Roman" w:cs="Times New Roman"/>
          <w:sz w:val="24"/>
          <w:szCs w:val="24"/>
        </w:rPr>
        <w:t>.</w:t>
      </w:r>
      <w:r w:rsidRPr="00703C0E">
        <w:rPr>
          <w:rFonts w:ascii="Times New Roman" w:hAnsi="Times New Roman" w:cs="Times New Roman"/>
          <w:sz w:val="24"/>
          <w:szCs w:val="24"/>
        </w:rPr>
        <w:t xml:space="preserve"> Ремонт скважин на кусте без остановки соседней скважины разрешается при условии осуществления и использования специальных мероприятий и технических средств, предусмотренных планом рабо</w:t>
      </w:r>
      <w:r w:rsidR="00501445">
        <w:rPr>
          <w:rFonts w:ascii="Times New Roman" w:hAnsi="Times New Roman" w:cs="Times New Roman"/>
          <w:sz w:val="24"/>
          <w:szCs w:val="24"/>
        </w:rPr>
        <w:t xml:space="preserve">т. При ремонте </w:t>
      </w:r>
      <w:r w:rsidRPr="00703C0E">
        <w:rPr>
          <w:rFonts w:ascii="Times New Roman" w:hAnsi="Times New Roman" w:cs="Times New Roman"/>
          <w:sz w:val="24"/>
          <w:szCs w:val="24"/>
        </w:rPr>
        <w:t xml:space="preserve">скважин с расстоянием между центрами устьев менее </w:t>
      </w:r>
      <w:r w:rsidR="00501445">
        <w:rPr>
          <w:rFonts w:ascii="Times New Roman" w:hAnsi="Times New Roman" w:cs="Times New Roman"/>
          <w:sz w:val="24"/>
          <w:szCs w:val="24"/>
        </w:rPr>
        <w:t>12</w:t>
      </w:r>
      <w:r w:rsidRPr="00703C0E">
        <w:rPr>
          <w:rFonts w:ascii="Times New Roman" w:hAnsi="Times New Roman" w:cs="Times New Roman"/>
          <w:sz w:val="24"/>
          <w:szCs w:val="24"/>
        </w:rPr>
        <w:t xml:space="preserve"> м или дополнительном вскрытии продуктивных отложений соседние скважины должны быть остановлены, при необходимости заглушены.</w:t>
      </w:r>
    </w:p>
    <w:p w:rsidR="00EA09A9" w:rsidRPr="005C673F" w:rsidRDefault="00EA09A9" w:rsidP="00EA09A9">
      <w:pPr>
        <w:widowControl/>
        <w:autoSpaceDE/>
        <w:autoSpaceDN/>
        <w:adjustRightInd/>
        <w:spacing w:before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C673F">
        <w:rPr>
          <w:rFonts w:ascii="Times New Roman" w:hAnsi="Times New Roman" w:cs="Times New Roman"/>
          <w:sz w:val="24"/>
          <w:szCs w:val="24"/>
        </w:rPr>
        <w:t>3.4.12</w:t>
      </w:r>
      <w:r w:rsidR="00854628" w:rsidRPr="005C673F">
        <w:rPr>
          <w:rFonts w:ascii="Times New Roman" w:hAnsi="Times New Roman" w:cs="Times New Roman"/>
          <w:sz w:val="24"/>
          <w:szCs w:val="24"/>
        </w:rPr>
        <w:t>.</w:t>
      </w:r>
      <w:r w:rsidRPr="005C673F">
        <w:rPr>
          <w:rFonts w:ascii="Times New Roman" w:hAnsi="Times New Roman" w:cs="Times New Roman"/>
          <w:sz w:val="24"/>
          <w:szCs w:val="24"/>
        </w:rPr>
        <w:t xml:space="preserve"> Разрешается ведение работ по освоению, ремонту и вводу в действие скважин с одновременным бурением на кусте и одновременная работа двух бригад по ремонту скважин. В таких условиях каждый производитель работ должен немедленно оповестить остальных участников работ на кусте о возникновении на его участке нестандартной ситуации (признаки </w:t>
      </w:r>
      <w:proofErr w:type="spellStart"/>
      <w:r w:rsidRPr="005C673F">
        <w:rPr>
          <w:rFonts w:ascii="Times New Roman" w:hAnsi="Times New Roman" w:cs="Times New Roman"/>
          <w:sz w:val="24"/>
          <w:szCs w:val="24"/>
        </w:rPr>
        <w:t>газонефтеводопроявлений</w:t>
      </w:r>
      <w:proofErr w:type="spellEnd"/>
      <w:r w:rsidRPr="005C673F">
        <w:rPr>
          <w:rFonts w:ascii="Times New Roman" w:hAnsi="Times New Roman" w:cs="Times New Roman"/>
          <w:sz w:val="24"/>
          <w:szCs w:val="24"/>
        </w:rPr>
        <w:t>, отклонение от технологического регламента и т.п.). В таких случаях все работы на кусте приостанавливаются до устранения причин возникновения нештатной ситуации.</w:t>
      </w:r>
    </w:p>
    <w:p w:rsidR="00EA09A9" w:rsidRPr="00555C2E" w:rsidRDefault="00EA09A9" w:rsidP="00EA09A9">
      <w:pPr>
        <w:widowControl/>
        <w:autoSpaceDE/>
        <w:autoSpaceDN/>
        <w:adjustRightInd/>
        <w:spacing w:before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55C2E">
        <w:rPr>
          <w:rFonts w:ascii="Times New Roman" w:hAnsi="Times New Roman" w:cs="Times New Roman"/>
          <w:sz w:val="24"/>
          <w:szCs w:val="24"/>
        </w:rPr>
        <w:t>3.4.13</w:t>
      </w:r>
      <w:r w:rsidR="00854628" w:rsidRPr="00555C2E">
        <w:rPr>
          <w:rFonts w:ascii="Times New Roman" w:hAnsi="Times New Roman" w:cs="Times New Roman"/>
          <w:sz w:val="24"/>
          <w:szCs w:val="24"/>
        </w:rPr>
        <w:t>.</w:t>
      </w:r>
      <w:r w:rsidRPr="00555C2E">
        <w:rPr>
          <w:rFonts w:ascii="Times New Roman" w:hAnsi="Times New Roman" w:cs="Times New Roman"/>
          <w:sz w:val="24"/>
          <w:szCs w:val="24"/>
        </w:rPr>
        <w:t xml:space="preserve"> При одновременной работе двух бригад, подъемные агрегаты д</w:t>
      </w:r>
      <w:r w:rsidR="00555C2E" w:rsidRPr="00555C2E">
        <w:rPr>
          <w:rFonts w:ascii="Times New Roman" w:hAnsi="Times New Roman" w:cs="Times New Roman"/>
          <w:sz w:val="24"/>
          <w:szCs w:val="24"/>
        </w:rPr>
        <w:t>олжны быть расположены не ближе 34</w:t>
      </w:r>
      <w:r w:rsidRPr="00555C2E">
        <w:rPr>
          <w:rFonts w:ascii="Times New Roman" w:hAnsi="Times New Roman" w:cs="Times New Roman"/>
          <w:sz w:val="24"/>
          <w:szCs w:val="24"/>
        </w:rPr>
        <w:t xml:space="preserve"> метров друг от друга (при расстоянии</w:t>
      </w:r>
      <w:r w:rsidR="00555C2E" w:rsidRPr="00555C2E">
        <w:rPr>
          <w:rFonts w:ascii="Times New Roman" w:hAnsi="Times New Roman" w:cs="Times New Roman"/>
          <w:sz w:val="24"/>
          <w:szCs w:val="24"/>
        </w:rPr>
        <w:t xml:space="preserve"> между устьями</w:t>
      </w:r>
      <w:r w:rsidRPr="00555C2E">
        <w:rPr>
          <w:rFonts w:ascii="Times New Roman" w:hAnsi="Times New Roman" w:cs="Times New Roman"/>
          <w:sz w:val="24"/>
          <w:szCs w:val="24"/>
        </w:rPr>
        <w:t xml:space="preserve"> скважин </w:t>
      </w:r>
      <w:r w:rsidR="00555C2E" w:rsidRPr="00555C2E">
        <w:rPr>
          <w:rFonts w:ascii="Times New Roman" w:hAnsi="Times New Roman" w:cs="Times New Roman"/>
          <w:sz w:val="24"/>
          <w:szCs w:val="24"/>
        </w:rPr>
        <w:t>12 метров, агрегаты располагаются через 2 скважины</w:t>
      </w:r>
      <w:r w:rsidRPr="00555C2E">
        <w:rPr>
          <w:rFonts w:ascii="Times New Roman" w:hAnsi="Times New Roman" w:cs="Times New Roman"/>
          <w:sz w:val="24"/>
          <w:szCs w:val="24"/>
        </w:rPr>
        <w:t>). В любом случае оборудование, используемое при ремонте должно размещаться так, чтобы обеспечить безопасное выполнение основных и вспомогательных работ (технологических операций).</w:t>
      </w:r>
    </w:p>
    <w:p w:rsidR="00EA09A9" w:rsidRPr="00703C0E" w:rsidRDefault="00EA09A9" w:rsidP="00EA09A9">
      <w:pPr>
        <w:widowControl/>
        <w:autoSpaceDE/>
        <w:autoSpaceDN/>
        <w:adjustRightInd/>
        <w:spacing w:before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03C0E">
        <w:rPr>
          <w:rFonts w:ascii="Times New Roman" w:hAnsi="Times New Roman" w:cs="Times New Roman"/>
          <w:sz w:val="24"/>
          <w:szCs w:val="24"/>
        </w:rPr>
        <w:t>3.4.14</w:t>
      </w:r>
      <w:r w:rsidR="00854628" w:rsidRPr="00703C0E">
        <w:rPr>
          <w:rFonts w:ascii="Times New Roman" w:hAnsi="Times New Roman" w:cs="Times New Roman"/>
          <w:sz w:val="24"/>
          <w:szCs w:val="24"/>
        </w:rPr>
        <w:t>.</w:t>
      </w:r>
      <w:r w:rsidRPr="00703C0E">
        <w:rPr>
          <w:rFonts w:ascii="Times New Roman" w:hAnsi="Times New Roman" w:cs="Times New Roman"/>
          <w:sz w:val="24"/>
          <w:szCs w:val="24"/>
        </w:rPr>
        <w:t xml:space="preserve"> В период ремонта или освоения скважин, обязательны ежедневные проверки куста скважин, обслуживающим персоналом </w:t>
      </w:r>
      <w:proofErr w:type="spellStart"/>
      <w:r w:rsidRPr="00703C0E">
        <w:rPr>
          <w:rFonts w:ascii="Times New Roman" w:hAnsi="Times New Roman" w:cs="Times New Roman"/>
          <w:sz w:val="24"/>
          <w:szCs w:val="24"/>
        </w:rPr>
        <w:t>нефтегазопромысла</w:t>
      </w:r>
      <w:proofErr w:type="spellEnd"/>
      <w:r w:rsidRPr="00703C0E">
        <w:rPr>
          <w:rFonts w:ascii="Times New Roman" w:hAnsi="Times New Roman" w:cs="Times New Roman"/>
          <w:sz w:val="24"/>
          <w:szCs w:val="24"/>
        </w:rPr>
        <w:t>. При обнаружении неисправности устьевой арматуры или обвязки действующих скважин ремонтные работы должны быть прекращены и немедленно приняты меры по устранению неисправности.</w:t>
      </w:r>
    </w:p>
    <w:p w:rsidR="00EA09A9" w:rsidRPr="00703C0E" w:rsidRDefault="00EA09A9" w:rsidP="00EA09A9">
      <w:pPr>
        <w:widowControl/>
        <w:autoSpaceDE/>
        <w:autoSpaceDN/>
        <w:adjustRightInd/>
        <w:spacing w:before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03C0E">
        <w:rPr>
          <w:rFonts w:ascii="Times New Roman" w:hAnsi="Times New Roman" w:cs="Times New Roman"/>
          <w:sz w:val="24"/>
          <w:szCs w:val="24"/>
        </w:rPr>
        <w:t>3.4.15</w:t>
      </w:r>
      <w:r w:rsidR="00854628" w:rsidRPr="00703C0E">
        <w:rPr>
          <w:rFonts w:ascii="Times New Roman" w:hAnsi="Times New Roman" w:cs="Times New Roman"/>
          <w:sz w:val="24"/>
          <w:szCs w:val="24"/>
        </w:rPr>
        <w:t>.</w:t>
      </w:r>
      <w:r w:rsidRPr="00703C0E">
        <w:rPr>
          <w:rFonts w:ascii="Times New Roman" w:hAnsi="Times New Roman" w:cs="Times New Roman"/>
          <w:sz w:val="24"/>
          <w:szCs w:val="24"/>
        </w:rPr>
        <w:t xml:space="preserve"> В период проведения ремонтных работ (освоения) должен вестись периодический контроль состояния загазованности воздушной среды, по плану-графику в местах отмеченные на карте отбора проб ГВС. План-график и карта мест отбора проб ГВС утверждаются техническим руководителем </w:t>
      </w:r>
      <w:r w:rsidR="0053418C" w:rsidRPr="00703C0E">
        <w:rPr>
          <w:rFonts w:ascii="Times New Roman" w:hAnsi="Times New Roman" w:cs="Times New Roman"/>
          <w:sz w:val="24"/>
          <w:szCs w:val="24"/>
        </w:rPr>
        <w:t xml:space="preserve">(главным инженером) </w:t>
      </w:r>
      <w:r w:rsidRPr="00703C0E">
        <w:rPr>
          <w:rFonts w:ascii="Times New Roman" w:hAnsi="Times New Roman" w:cs="Times New Roman"/>
          <w:sz w:val="24"/>
          <w:szCs w:val="24"/>
        </w:rPr>
        <w:t>предприятия.</w:t>
      </w:r>
    </w:p>
    <w:p w:rsidR="00EA09A9" w:rsidRPr="00703C0E" w:rsidRDefault="00EA09A9" w:rsidP="00EA09A9">
      <w:pPr>
        <w:widowControl/>
        <w:autoSpaceDE/>
        <w:autoSpaceDN/>
        <w:adjustRightInd/>
        <w:spacing w:before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03C0E">
        <w:rPr>
          <w:rFonts w:ascii="Times New Roman" w:hAnsi="Times New Roman" w:cs="Times New Roman"/>
          <w:sz w:val="24"/>
          <w:szCs w:val="24"/>
        </w:rPr>
        <w:t>3.4.16</w:t>
      </w:r>
      <w:r w:rsidR="00854628" w:rsidRPr="00703C0E">
        <w:rPr>
          <w:rFonts w:ascii="Times New Roman" w:hAnsi="Times New Roman" w:cs="Times New Roman"/>
          <w:sz w:val="24"/>
          <w:szCs w:val="24"/>
        </w:rPr>
        <w:t>.</w:t>
      </w:r>
      <w:r w:rsidRPr="00703C0E">
        <w:rPr>
          <w:rFonts w:ascii="Times New Roman" w:hAnsi="Times New Roman" w:cs="Times New Roman"/>
          <w:sz w:val="24"/>
          <w:szCs w:val="24"/>
        </w:rPr>
        <w:t xml:space="preserve"> При освоении и ремонте скважин должны быть приняты меры против разлива нефти и отходов нефтепродуктов, для чего необходимо применять инвентарные металлические поддоны и емкости.</w:t>
      </w:r>
    </w:p>
    <w:p w:rsidR="00EA09A9" w:rsidRPr="00703C0E" w:rsidRDefault="00EA09A9" w:rsidP="00EA09A9">
      <w:pPr>
        <w:widowControl/>
        <w:autoSpaceDE/>
        <w:autoSpaceDN/>
        <w:adjustRightInd/>
        <w:spacing w:before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03C0E">
        <w:rPr>
          <w:rFonts w:ascii="Times New Roman" w:hAnsi="Times New Roman" w:cs="Times New Roman"/>
          <w:sz w:val="24"/>
          <w:szCs w:val="24"/>
        </w:rPr>
        <w:t>3.4.17</w:t>
      </w:r>
      <w:r w:rsidR="00854628" w:rsidRPr="00703C0E">
        <w:rPr>
          <w:rFonts w:ascii="Times New Roman" w:hAnsi="Times New Roman" w:cs="Times New Roman"/>
          <w:sz w:val="24"/>
          <w:szCs w:val="24"/>
        </w:rPr>
        <w:t>.</w:t>
      </w:r>
      <w:r w:rsidRPr="00703C0E">
        <w:rPr>
          <w:rFonts w:ascii="Times New Roman" w:hAnsi="Times New Roman" w:cs="Times New Roman"/>
          <w:sz w:val="24"/>
          <w:szCs w:val="24"/>
        </w:rPr>
        <w:t xml:space="preserve"> Запрещается нахождение в пределах установленных опасных зон у </w:t>
      </w:r>
      <w:proofErr w:type="spellStart"/>
      <w:r w:rsidRPr="00703C0E">
        <w:rPr>
          <w:rFonts w:ascii="Times New Roman" w:hAnsi="Times New Roman" w:cs="Times New Roman"/>
          <w:sz w:val="24"/>
          <w:szCs w:val="24"/>
        </w:rPr>
        <w:t>эксплуатирующихся</w:t>
      </w:r>
      <w:proofErr w:type="spellEnd"/>
      <w:r w:rsidRPr="00703C0E">
        <w:rPr>
          <w:rFonts w:ascii="Times New Roman" w:hAnsi="Times New Roman" w:cs="Times New Roman"/>
          <w:sz w:val="24"/>
          <w:szCs w:val="24"/>
        </w:rPr>
        <w:t xml:space="preserve"> скважин лиц и транспортных средств, не связанных с непосредственным выполнением работ на них.</w:t>
      </w:r>
    </w:p>
    <w:p w:rsidR="00681F14" w:rsidRPr="00703C0E" w:rsidRDefault="00681F14" w:rsidP="00EA09A9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bookmarkStart w:id="10" w:name="_Ref47327380"/>
      <w:bookmarkStart w:id="11" w:name="_Ref47327919"/>
    </w:p>
    <w:p w:rsidR="00854628" w:rsidRDefault="00854628" w:rsidP="00EA09A9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A4A9B" w:rsidRDefault="005A4A9B" w:rsidP="00EA09A9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A4A9B" w:rsidRDefault="005A4A9B" w:rsidP="00EA09A9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55C2E" w:rsidRDefault="00555C2E" w:rsidP="00EA09A9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55C2E" w:rsidRDefault="00555C2E" w:rsidP="00EA09A9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A4A9B" w:rsidRDefault="005A4A9B" w:rsidP="00EA09A9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115A19" w:rsidRDefault="00115A19" w:rsidP="00EA09A9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115A19" w:rsidRDefault="00115A19" w:rsidP="00EA09A9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115A19" w:rsidRDefault="00115A19" w:rsidP="00EA09A9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115A19" w:rsidRDefault="00115A19" w:rsidP="00EA09A9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115A19" w:rsidRDefault="00115A19" w:rsidP="00EA09A9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115A19" w:rsidRDefault="00115A19" w:rsidP="00EA09A9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A4A9B" w:rsidRPr="00703C0E" w:rsidRDefault="005A4A9B" w:rsidP="00EA09A9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681F14" w:rsidRPr="00703C0E" w:rsidRDefault="00681F14" w:rsidP="00681F14">
      <w:pPr>
        <w:widowControl/>
        <w:jc w:val="right"/>
        <w:rPr>
          <w:rFonts w:ascii="Times New Roman" w:hAnsi="Times New Roman" w:cs="Times New Roman"/>
          <w:b/>
          <w:sz w:val="22"/>
          <w:szCs w:val="22"/>
        </w:rPr>
      </w:pPr>
      <w:r w:rsidRPr="00703C0E">
        <w:rPr>
          <w:rFonts w:ascii="Times New Roman" w:hAnsi="Times New Roman" w:cs="Times New Roman"/>
          <w:b/>
          <w:sz w:val="22"/>
          <w:szCs w:val="22"/>
        </w:rPr>
        <w:lastRenderedPageBreak/>
        <w:t>Приложение № 1</w:t>
      </w:r>
    </w:p>
    <w:p w:rsidR="00681F14" w:rsidRPr="00703C0E" w:rsidRDefault="00681F14" w:rsidP="00681F14">
      <w:pPr>
        <w:widowControl/>
        <w:jc w:val="right"/>
        <w:rPr>
          <w:rFonts w:ascii="Times New Roman" w:hAnsi="Times New Roman" w:cs="Times New Roman"/>
          <w:b/>
          <w:sz w:val="22"/>
          <w:szCs w:val="22"/>
        </w:rPr>
      </w:pPr>
      <w:r w:rsidRPr="00703C0E">
        <w:rPr>
          <w:rFonts w:ascii="Times New Roman" w:hAnsi="Times New Roman" w:cs="Times New Roman"/>
          <w:b/>
          <w:sz w:val="22"/>
          <w:szCs w:val="22"/>
        </w:rPr>
        <w:t>к Положению по одновременному производству буровых работ, освоению, ремонту и эксплуатации скважин на кустовой площадке ООО «Славнефть-Красноярскнефтегаз»</w:t>
      </w:r>
    </w:p>
    <w:p w:rsidR="00681F14" w:rsidRPr="00703C0E" w:rsidRDefault="00681F14" w:rsidP="00681F14">
      <w:pPr>
        <w:widowControl/>
        <w:jc w:val="both"/>
        <w:rPr>
          <w:rFonts w:ascii="Times New Roman" w:hAnsi="Times New Roman" w:cs="Times New Roman"/>
          <w:sz w:val="18"/>
          <w:szCs w:val="18"/>
        </w:rPr>
      </w:pPr>
    </w:p>
    <w:p w:rsidR="00681F14" w:rsidRPr="00703C0E" w:rsidRDefault="00681F14" w:rsidP="00681F14">
      <w:pPr>
        <w:widowControl/>
        <w:jc w:val="center"/>
        <w:rPr>
          <w:rFonts w:ascii="Times New Roman" w:hAnsi="Times New Roman" w:cs="Times New Roman"/>
          <w:sz w:val="24"/>
          <w:szCs w:val="22"/>
        </w:rPr>
      </w:pPr>
      <w:r w:rsidRPr="00703C0E">
        <w:rPr>
          <w:rFonts w:ascii="Times New Roman" w:hAnsi="Times New Roman" w:cs="Times New Roman"/>
          <w:sz w:val="24"/>
          <w:szCs w:val="22"/>
        </w:rPr>
        <w:t>СОВМЕЩЕННЫЙ  ПЛАН-ГРАФИК</w:t>
      </w:r>
    </w:p>
    <w:p w:rsidR="00681F14" w:rsidRPr="00703C0E" w:rsidRDefault="00681F14" w:rsidP="00681F14">
      <w:pPr>
        <w:widowControl/>
        <w:jc w:val="center"/>
        <w:rPr>
          <w:rFonts w:ascii="Times New Roman" w:hAnsi="Times New Roman" w:cs="Times New Roman"/>
          <w:sz w:val="24"/>
          <w:szCs w:val="22"/>
        </w:rPr>
      </w:pPr>
      <w:r w:rsidRPr="00703C0E">
        <w:rPr>
          <w:rFonts w:ascii="Times New Roman" w:hAnsi="Times New Roman" w:cs="Times New Roman"/>
          <w:sz w:val="24"/>
          <w:szCs w:val="22"/>
        </w:rPr>
        <w:t>на производство одновременных работ (бурение, освоение, ремонт</w:t>
      </w:r>
    </w:p>
    <w:p w:rsidR="00681F14" w:rsidRPr="00703C0E" w:rsidRDefault="00681F14" w:rsidP="00681F14">
      <w:pPr>
        <w:widowControl/>
        <w:jc w:val="center"/>
        <w:rPr>
          <w:rFonts w:ascii="Times New Roman" w:hAnsi="Times New Roman" w:cs="Times New Roman"/>
          <w:sz w:val="24"/>
          <w:szCs w:val="22"/>
        </w:rPr>
      </w:pPr>
      <w:r w:rsidRPr="00703C0E">
        <w:rPr>
          <w:rFonts w:ascii="Times New Roman" w:hAnsi="Times New Roman" w:cs="Times New Roman"/>
          <w:sz w:val="24"/>
          <w:szCs w:val="22"/>
        </w:rPr>
        <w:t>скважин и т.д.) на кусте скважин № __________________________ месторождения.</w:t>
      </w:r>
    </w:p>
    <w:p w:rsidR="00681F14" w:rsidRPr="00703C0E" w:rsidRDefault="00681F14" w:rsidP="00681F14">
      <w:pPr>
        <w:widowControl/>
        <w:jc w:val="both"/>
        <w:rPr>
          <w:rFonts w:ascii="Times New Roman" w:hAnsi="Times New Roman" w:cs="Times New Roman"/>
          <w:sz w:val="24"/>
          <w:szCs w:val="22"/>
        </w:rPr>
      </w:pPr>
    </w:p>
    <w:p w:rsidR="00681F14" w:rsidRPr="00703C0E" w:rsidRDefault="00681F14" w:rsidP="00681F14">
      <w:pPr>
        <w:widowControl/>
        <w:jc w:val="both"/>
        <w:rPr>
          <w:rFonts w:ascii="Times New Roman" w:hAnsi="Times New Roman" w:cs="Times New Roman"/>
          <w:sz w:val="24"/>
          <w:szCs w:val="22"/>
        </w:rPr>
      </w:pPr>
    </w:p>
    <w:p w:rsidR="00681F14" w:rsidRPr="00703C0E" w:rsidRDefault="00681F14" w:rsidP="00681F1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2"/>
          <w:szCs w:val="22"/>
        </w:rPr>
      </w:pPr>
      <w:r w:rsidRPr="00703C0E">
        <w:rPr>
          <w:rFonts w:ascii="Times New Roman" w:hAnsi="Times New Roman" w:cs="Times New Roman"/>
          <w:sz w:val="24"/>
          <w:szCs w:val="22"/>
        </w:rPr>
        <w:t>На основании требований «Правил безопасности в нефтяной и газовой  промышленности»,</w:t>
      </w:r>
      <w:r w:rsidRPr="00703C0E">
        <w:rPr>
          <w:rFonts w:ascii="Times New Roman" w:hAnsi="Times New Roman" w:cs="Times New Roman"/>
          <w:sz w:val="20"/>
          <w:szCs w:val="20"/>
        </w:rPr>
        <w:t xml:space="preserve"> </w:t>
      </w:r>
      <w:r w:rsidR="00820EC0" w:rsidRPr="00703C0E">
        <w:rPr>
          <w:rFonts w:ascii="Times New Roman" w:hAnsi="Times New Roman" w:cs="Times New Roman"/>
          <w:sz w:val="20"/>
          <w:szCs w:val="20"/>
        </w:rPr>
        <w:t>«</w:t>
      </w:r>
      <w:r w:rsidR="00F8724D" w:rsidRPr="00703C0E">
        <w:rPr>
          <w:rFonts w:ascii="Times New Roman" w:hAnsi="Times New Roman" w:cs="Times New Roman"/>
          <w:sz w:val="24"/>
          <w:szCs w:val="24"/>
        </w:rPr>
        <w:t>Положения по одновременному</w:t>
      </w:r>
      <w:r w:rsidRPr="00703C0E">
        <w:rPr>
          <w:rFonts w:ascii="Times New Roman" w:hAnsi="Times New Roman" w:cs="Times New Roman"/>
          <w:sz w:val="24"/>
          <w:szCs w:val="24"/>
        </w:rPr>
        <w:t xml:space="preserve"> </w:t>
      </w:r>
      <w:r w:rsidR="00F8724D" w:rsidRPr="00703C0E">
        <w:rPr>
          <w:rFonts w:ascii="Times New Roman" w:hAnsi="Times New Roman" w:cs="Times New Roman"/>
          <w:sz w:val="24"/>
          <w:szCs w:val="24"/>
        </w:rPr>
        <w:t>производству</w:t>
      </w:r>
      <w:r w:rsidRPr="00703C0E">
        <w:rPr>
          <w:rFonts w:ascii="Times New Roman" w:hAnsi="Times New Roman" w:cs="Times New Roman"/>
          <w:sz w:val="24"/>
          <w:szCs w:val="24"/>
        </w:rPr>
        <w:t xml:space="preserve"> буровых работ, освоения, ремонта и эксплуатации скважин на кустовой площадке ООО «Славнефть-</w:t>
      </w:r>
      <w:proofErr w:type="spellStart"/>
      <w:r w:rsidRPr="00703C0E">
        <w:rPr>
          <w:rFonts w:ascii="Times New Roman" w:hAnsi="Times New Roman" w:cs="Times New Roman"/>
          <w:sz w:val="24"/>
          <w:szCs w:val="24"/>
        </w:rPr>
        <w:t>Красноярскнефтегз</w:t>
      </w:r>
      <w:proofErr w:type="spellEnd"/>
      <w:r w:rsidRPr="00703C0E">
        <w:rPr>
          <w:rFonts w:ascii="Times New Roman" w:hAnsi="Times New Roman" w:cs="Times New Roman"/>
          <w:sz w:val="24"/>
          <w:szCs w:val="24"/>
        </w:rPr>
        <w:t>»</w:t>
      </w:r>
    </w:p>
    <w:p w:rsidR="00681F14" w:rsidRPr="00703C0E" w:rsidRDefault="00681F14" w:rsidP="00681F14">
      <w:pPr>
        <w:widowControl/>
        <w:jc w:val="both"/>
        <w:rPr>
          <w:rFonts w:ascii="Times New Roman" w:hAnsi="Times New Roman" w:cs="Times New Roman"/>
          <w:sz w:val="24"/>
          <w:szCs w:val="22"/>
        </w:rPr>
      </w:pPr>
      <w:r w:rsidRPr="00703C0E">
        <w:rPr>
          <w:rFonts w:ascii="Times New Roman" w:hAnsi="Times New Roman" w:cs="Times New Roman"/>
          <w:sz w:val="24"/>
          <w:szCs w:val="22"/>
        </w:rPr>
        <w:t>с целью обеспечения безопасного производства одновременных работ:</w:t>
      </w:r>
    </w:p>
    <w:p w:rsidR="00681F14" w:rsidRPr="00703C0E" w:rsidRDefault="00681F14" w:rsidP="00681F14">
      <w:pPr>
        <w:widowControl/>
        <w:jc w:val="both"/>
        <w:rPr>
          <w:rFonts w:ascii="Times New Roman" w:hAnsi="Times New Roman" w:cs="Times New Roman"/>
          <w:sz w:val="24"/>
          <w:szCs w:val="22"/>
        </w:rPr>
      </w:pPr>
      <w:r w:rsidRPr="00703C0E">
        <w:rPr>
          <w:rFonts w:ascii="Times New Roman" w:hAnsi="Times New Roman" w:cs="Times New Roman"/>
          <w:sz w:val="24"/>
          <w:szCs w:val="22"/>
        </w:rPr>
        <w:t>1. Назначить ответственными руководителями работ на кусте скважин № ________________________________________________________ месторождения:</w:t>
      </w:r>
    </w:p>
    <w:p w:rsidR="00681F14" w:rsidRPr="00703C0E" w:rsidRDefault="00681F14" w:rsidP="00681F14">
      <w:pPr>
        <w:widowControl/>
        <w:jc w:val="both"/>
        <w:rPr>
          <w:rFonts w:ascii="Times New Roman" w:hAnsi="Times New Roman" w:cs="Times New Roman"/>
          <w:sz w:val="24"/>
          <w:szCs w:val="22"/>
        </w:rPr>
      </w:pPr>
    </w:p>
    <w:p w:rsidR="00681F14" w:rsidRPr="00703C0E" w:rsidRDefault="00681F14" w:rsidP="00681F14">
      <w:pPr>
        <w:widowControl/>
        <w:jc w:val="both"/>
        <w:rPr>
          <w:rFonts w:ascii="Times New Roman" w:hAnsi="Times New Roman" w:cs="Times New Roman"/>
          <w:sz w:val="24"/>
          <w:szCs w:val="22"/>
        </w:rPr>
      </w:pPr>
      <w:r w:rsidRPr="00703C0E">
        <w:rPr>
          <w:rFonts w:ascii="Times New Roman" w:hAnsi="Times New Roman" w:cs="Times New Roman"/>
          <w:sz w:val="24"/>
          <w:szCs w:val="22"/>
        </w:rPr>
        <w:t xml:space="preserve">______________________________________________________________________ </w:t>
      </w:r>
    </w:p>
    <w:p w:rsidR="00681F14" w:rsidRPr="00703C0E" w:rsidRDefault="00681F14" w:rsidP="00681F14">
      <w:pPr>
        <w:widowControl/>
        <w:jc w:val="both"/>
        <w:rPr>
          <w:rFonts w:ascii="Times New Roman" w:hAnsi="Times New Roman" w:cs="Times New Roman"/>
          <w:sz w:val="24"/>
          <w:szCs w:val="22"/>
        </w:rPr>
      </w:pPr>
      <w:r w:rsidRPr="00703C0E">
        <w:rPr>
          <w:rFonts w:ascii="Times New Roman" w:hAnsi="Times New Roman" w:cs="Times New Roman"/>
          <w:sz w:val="24"/>
          <w:szCs w:val="22"/>
        </w:rPr>
        <w:t>(Ф.И.О., должность, наименование организации, наименование объекта (№ скважины), плановые сроки проведения работ)</w:t>
      </w:r>
    </w:p>
    <w:p w:rsidR="00681F14" w:rsidRPr="00703C0E" w:rsidRDefault="00681F14" w:rsidP="00681F14">
      <w:pPr>
        <w:widowControl/>
        <w:jc w:val="both"/>
        <w:rPr>
          <w:rFonts w:ascii="Times New Roman" w:hAnsi="Times New Roman" w:cs="Times New Roman"/>
          <w:sz w:val="24"/>
          <w:szCs w:val="22"/>
        </w:rPr>
      </w:pPr>
    </w:p>
    <w:p w:rsidR="00681F14" w:rsidRPr="00703C0E" w:rsidRDefault="00681F14" w:rsidP="00681F14">
      <w:pPr>
        <w:widowControl/>
        <w:jc w:val="both"/>
        <w:rPr>
          <w:rFonts w:ascii="Times New Roman" w:hAnsi="Times New Roman" w:cs="Times New Roman"/>
          <w:sz w:val="24"/>
          <w:szCs w:val="22"/>
        </w:rPr>
      </w:pPr>
      <w:r w:rsidRPr="00703C0E">
        <w:rPr>
          <w:rFonts w:ascii="Times New Roman" w:hAnsi="Times New Roman" w:cs="Times New Roman"/>
          <w:sz w:val="24"/>
          <w:szCs w:val="22"/>
        </w:rPr>
        <w:t xml:space="preserve">______________________________________________________________________ </w:t>
      </w:r>
    </w:p>
    <w:p w:rsidR="00681F14" w:rsidRPr="00703C0E" w:rsidRDefault="00681F14" w:rsidP="00681F14">
      <w:pPr>
        <w:widowControl/>
        <w:jc w:val="both"/>
        <w:rPr>
          <w:rFonts w:ascii="Times New Roman" w:hAnsi="Times New Roman" w:cs="Times New Roman"/>
          <w:sz w:val="24"/>
          <w:szCs w:val="22"/>
        </w:rPr>
      </w:pPr>
      <w:r w:rsidRPr="00703C0E">
        <w:rPr>
          <w:rFonts w:ascii="Times New Roman" w:hAnsi="Times New Roman" w:cs="Times New Roman"/>
          <w:sz w:val="24"/>
          <w:szCs w:val="22"/>
        </w:rPr>
        <w:t>(Ф.И.О., должность, наименование организации, наименование объекта (№ скважины), плановые сроки проведения работ)</w:t>
      </w:r>
    </w:p>
    <w:p w:rsidR="00681F14" w:rsidRPr="00703C0E" w:rsidRDefault="00681F14" w:rsidP="00681F14">
      <w:pPr>
        <w:widowControl/>
        <w:jc w:val="both"/>
        <w:rPr>
          <w:rFonts w:ascii="Times New Roman" w:hAnsi="Times New Roman" w:cs="Times New Roman"/>
          <w:sz w:val="24"/>
          <w:szCs w:val="22"/>
        </w:rPr>
      </w:pPr>
      <w:r w:rsidRPr="00703C0E">
        <w:rPr>
          <w:rFonts w:ascii="Times New Roman" w:hAnsi="Times New Roman" w:cs="Times New Roman"/>
          <w:sz w:val="24"/>
          <w:szCs w:val="22"/>
        </w:rPr>
        <w:t xml:space="preserve">                                            </w:t>
      </w:r>
    </w:p>
    <w:p w:rsidR="00681F14" w:rsidRPr="00703C0E" w:rsidRDefault="00681F14" w:rsidP="00681F14">
      <w:pPr>
        <w:widowControl/>
        <w:jc w:val="both"/>
        <w:rPr>
          <w:rFonts w:ascii="Times New Roman" w:hAnsi="Times New Roman" w:cs="Times New Roman"/>
          <w:sz w:val="24"/>
          <w:szCs w:val="22"/>
        </w:rPr>
      </w:pPr>
      <w:r w:rsidRPr="00703C0E">
        <w:rPr>
          <w:rFonts w:ascii="Times New Roman" w:hAnsi="Times New Roman" w:cs="Times New Roman"/>
          <w:sz w:val="24"/>
          <w:szCs w:val="22"/>
        </w:rPr>
        <w:t xml:space="preserve">______________________________________________________________________ </w:t>
      </w:r>
    </w:p>
    <w:p w:rsidR="00681F14" w:rsidRPr="00703C0E" w:rsidRDefault="00681F14" w:rsidP="00681F14">
      <w:pPr>
        <w:widowControl/>
        <w:jc w:val="both"/>
        <w:rPr>
          <w:rFonts w:ascii="Times New Roman" w:hAnsi="Times New Roman" w:cs="Times New Roman"/>
          <w:sz w:val="24"/>
          <w:szCs w:val="22"/>
        </w:rPr>
      </w:pPr>
      <w:r w:rsidRPr="00703C0E">
        <w:rPr>
          <w:rFonts w:ascii="Times New Roman" w:hAnsi="Times New Roman" w:cs="Times New Roman"/>
          <w:sz w:val="24"/>
          <w:szCs w:val="22"/>
        </w:rPr>
        <w:t>(Ф.И.О., должность, наименование организации, наименование объекта (№ скважины), плановые сроки проведения работ)</w:t>
      </w:r>
    </w:p>
    <w:p w:rsidR="00681F14" w:rsidRPr="00703C0E" w:rsidRDefault="00681F14" w:rsidP="00681F14">
      <w:pPr>
        <w:widowControl/>
        <w:jc w:val="both"/>
        <w:rPr>
          <w:rFonts w:ascii="Times New Roman" w:hAnsi="Times New Roman" w:cs="Times New Roman"/>
          <w:sz w:val="24"/>
          <w:szCs w:val="22"/>
        </w:rPr>
      </w:pPr>
      <w:r w:rsidRPr="00703C0E">
        <w:rPr>
          <w:rFonts w:ascii="Times New Roman" w:hAnsi="Times New Roman" w:cs="Times New Roman"/>
          <w:sz w:val="24"/>
          <w:szCs w:val="22"/>
        </w:rPr>
        <w:t xml:space="preserve">                                              </w:t>
      </w:r>
    </w:p>
    <w:p w:rsidR="00681F14" w:rsidRPr="00703C0E" w:rsidRDefault="00681F14" w:rsidP="00681F14">
      <w:pPr>
        <w:widowControl/>
        <w:jc w:val="both"/>
        <w:rPr>
          <w:rFonts w:ascii="Times New Roman" w:hAnsi="Times New Roman" w:cs="Times New Roman"/>
          <w:sz w:val="24"/>
          <w:szCs w:val="22"/>
        </w:rPr>
      </w:pPr>
      <w:r w:rsidRPr="00703C0E">
        <w:rPr>
          <w:rFonts w:ascii="Times New Roman" w:hAnsi="Times New Roman" w:cs="Times New Roman"/>
          <w:sz w:val="24"/>
          <w:szCs w:val="22"/>
        </w:rPr>
        <w:t xml:space="preserve">______________________________________________________________________ </w:t>
      </w:r>
    </w:p>
    <w:p w:rsidR="00681F14" w:rsidRPr="00703C0E" w:rsidRDefault="00681F14" w:rsidP="00681F14">
      <w:pPr>
        <w:widowControl/>
        <w:jc w:val="both"/>
        <w:rPr>
          <w:rFonts w:ascii="Times New Roman" w:hAnsi="Times New Roman" w:cs="Times New Roman"/>
          <w:sz w:val="24"/>
          <w:szCs w:val="22"/>
        </w:rPr>
      </w:pPr>
      <w:r w:rsidRPr="00703C0E">
        <w:rPr>
          <w:rFonts w:ascii="Times New Roman" w:hAnsi="Times New Roman" w:cs="Times New Roman"/>
          <w:sz w:val="24"/>
          <w:szCs w:val="22"/>
        </w:rPr>
        <w:t>(Ф.И.О., должность, наименование организации, наименование объекта (№ скважины), плановые сроки проведения работ)</w:t>
      </w:r>
    </w:p>
    <w:p w:rsidR="00681F14" w:rsidRPr="00703C0E" w:rsidRDefault="00681F14" w:rsidP="00681F14">
      <w:pPr>
        <w:widowControl/>
        <w:jc w:val="both"/>
        <w:rPr>
          <w:rFonts w:ascii="Times New Roman" w:hAnsi="Times New Roman" w:cs="Times New Roman"/>
          <w:sz w:val="24"/>
          <w:szCs w:val="22"/>
        </w:rPr>
      </w:pPr>
    </w:p>
    <w:p w:rsidR="00681F14" w:rsidRPr="00703C0E" w:rsidRDefault="00681F14" w:rsidP="00681F14">
      <w:pPr>
        <w:widowControl/>
        <w:jc w:val="both"/>
        <w:rPr>
          <w:rFonts w:ascii="Times New Roman" w:hAnsi="Times New Roman" w:cs="Times New Roman"/>
          <w:sz w:val="24"/>
          <w:szCs w:val="22"/>
        </w:rPr>
      </w:pPr>
      <w:r w:rsidRPr="00703C0E">
        <w:rPr>
          <w:rFonts w:ascii="Times New Roman" w:hAnsi="Times New Roman" w:cs="Times New Roman"/>
          <w:sz w:val="24"/>
          <w:szCs w:val="22"/>
        </w:rPr>
        <w:t>2. Старшим ответственным руководителем работ на кусте скважин №_______________________________________________ месторождения назначить:</w:t>
      </w:r>
    </w:p>
    <w:p w:rsidR="00681F14" w:rsidRPr="00703C0E" w:rsidRDefault="00681F14" w:rsidP="00681F14">
      <w:pPr>
        <w:widowControl/>
        <w:jc w:val="both"/>
        <w:rPr>
          <w:rFonts w:ascii="Times New Roman" w:hAnsi="Times New Roman" w:cs="Times New Roman"/>
          <w:sz w:val="24"/>
          <w:szCs w:val="22"/>
        </w:rPr>
      </w:pPr>
      <w:r w:rsidRPr="00703C0E">
        <w:rPr>
          <w:rFonts w:ascii="Times New Roman" w:hAnsi="Times New Roman" w:cs="Times New Roman"/>
          <w:sz w:val="24"/>
          <w:szCs w:val="22"/>
        </w:rPr>
        <w:t xml:space="preserve">______________________________________________________________________ </w:t>
      </w:r>
    </w:p>
    <w:p w:rsidR="00681F14" w:rsidRPr="00703C0E" w:rsidRDefault="00681F14" w:rsidP="00681F14">
      <w:pPr>
        <w:widowControl/>
        <w:jc w:val="both"/>
        <w:rPr>
          <w:rFonts w:ascii="Times New Roman" w:hAnsi="Times New Roman" w:cs="Times New Roman"/>
          <w:sz w:val="24"/>
          <w:szCs w:val="22"/>
        </w:rPr>
      </w:pPr>
      <w:r w:rsidRPr="00703C0E">
        <w:rPr>
          <w:rFonts w:ascii="Times New Roman" w:hAnsi="Times New Roman" w:cs="Times New Roman"/>
          <w:sz w:val="24"/>
          <w:szCs w:val="22"/>
        </w:rPr>
        <w:t xml:space="preserve">                                            (Ф.И.О., должность, наименование организации)</w:t>
      </w:r>
    </w:p>
    <w:p w:rsidR="00681F14" w:rsidRPr="00703C0E" w:rsidRDefault="00681F14" w:rsidP="00681F14">
      <w:pPr>
        <w:widowControl/>
        <w:jc w:val="both"/>
        <w:rPr>
          <w:rFonts w:ascii="Times New Roman" w:hAnsi="Times New Roman" w:cs="Times New Roman"/>
          <w:sz w:val="24"/>
          <w:szCs w:val="22"/>
        </w:rPr>
      </w:pPr>
      <w:r w:rsidRPr="00703C0E">
        <w:rPr>
          <w:rFonts w:ascii="Times New Roman" w:hAnsi="Times New Roman" w:cs="Times New Roman"/>
          <w:sz w:val="24"/>
          <w:szCs w:val="22"/>
        </w:rPr>
        <w:t>3. Ответственным руководителям работ:</w:t>
      </w:r>
    </w:p>
    <w:p w:rsidR="00681F14" w:rsidRPr="00703C0E" w:rsidRDefault="00681F14" w:rsidP="00681F14">
      <w:pPr>
        <w:widowControl/>
        <w:ind w:left="284"/>
        <w:jc w:val="both"/>
        <w:rPr>
          <w:rFonts w:ascii="Times New Roman" w:hAnsi="Times New Roman" w:cs="Times New Roman"/>
          <w:sz w:val="24"/>
          <w:szCs w:val="22"/>
        </w:rPr>
      </w:pPr>
      <w:r w:rsidRPr="00703C0E">
        <w:rPr>
          <w:rFonts w:ascii="Times New Roman" w:hAnsi="Times New Roman" w:cs="Times New Roman"/>
          <w:sz w:val="24"/>
          <w:szCs w:val="22"/>
        </w:rPr>
        <w:t>3.1. До начала производства одновременных работ определить и составить схемы рабочих зон, маршрутов передвижения работников бригад, мест размещения оборудования и бригадного хозяйства каждой организации, участвующей в одновременных работах, порядок оповещения исполнителей работ при производстве работ повышенной опасности с обязательным согласованием со старшим ответственным руководителем работ на кусте скважин.</w:t>
      </w:r>
    </w:p>
    <w:p w:rsidR="00681F14" w:rsidRPr="00703C0E" w:rsidRDefault="00681F14" w:rsidP="00681F14">
      <w:pPr>
        <w:widowControl/>
        <w:ind w:left="284"/>
        <w:jc w:val="both"/>
        <w:rPr>
          <w:rFonts w:ascii="Times New Roman" w:hAnsi="Times New Roman" w:cs="Times New Roman"/>
          <w:sz w:val="24"/>
          <w:szCs w:val="22"/>
        </w:rPr>
      </w:pPr>
      <w:r w:rsidRPr="00703C0E">
        <w:rPr>
          <w:rFonts w:ascii="Times New Roman" w:hAnsi="Times New Roman" w:cs="Times New Roman"/>
          <w:sz w:val="24"/>
          <w:szCs w:val="22"/>
        </w:rPr>
        <w:t>3.2. Провести целевой инструктаж членов бригад по мерам безопасности при одновременном производстве работ на кусте скважин с записью в наряде-допуске на производство одновременных работ, который составляется каждым ответственным за безопасное производство одновременных работ руководителем работ и хранится в каждой бригаде до окончания работ данной бригадой на кусте скважин.</w:t>
      </w:r>
    </w:p>
    <w:p w:rsidR="00681F14" w:rsidRPr="00703C0E" w:rsidRDefault="00681F14" w:rsidP="00681F14">
      <w:pPr>
        <w:widowControl/>
        <w:ind w:left="284"/>
        <w:jc w:val="both"/>
        <w:rPr>
          <w:rFonts w:ascii="Times New Roman" w:hAnsi="Times New Roman" w:cs="Times New Roman"/>
          <w:sz w:val="24"/>
          <w:szCs w:val="22"/>
        </w:rPr>
      </w:pPr>
      <w:r w:rsidRPr="00703C0E">
        <w:rPr>
          <w:rFonts w:ascii="Times New Roman" w:hAnsi="Times New Roman" w:cs="Times New Roman"/>
          <w:sz w:val="24"/>
          <w:szCs w:val="22"/>
        </w:rPr>
        <w:t>3.3. Ознакомить под роспись работников своих подразделений со схемой маршрутов их передвижения, границами рабочих зон, размещением оборудования и бригадного хозяйства на кустовой площадке.</w:t>
      </w:r>
    </w:p>
    <w:p w:rsidR="00681F14" w:rsidRPr="00703C0E" w:rsidRDefault="00681F14" w:rsidP="00681F14">
      <w:pPr>
        <w:widowControl/>
        <w:ind w:left="284"/>
        <w:jc w:val="both"/>
        <w:rPr>
          <w:rFonts w:ascii="Times New Roman" w:hAnsi="Times New Roman" w:cs="Times New Roman"/>
          <w:sz w:val="24"/>
          <w:szCs w:val="22"/>
        </w:rPr>
      </w:pPr>
    </w:p>
    <w:p w:rsidR="00681F14" w:rsidRPr="00703C0E" w:rsidRDefault="00681F14" w:rsidP="00681F14">
      <w:pPr>
        <w:widowControl/>
        <w:jc w:val="both"/>
        <w:rPr>
          <w:rFonts w:ascii="Times New Roman" w:hAnsi="Times New Roman" w:cs="Times New Roman"/>
          <w:sz w:val="24"/>
          <w:szCs w:val="22"/>
        </w:rPr>
      </w:pPr>
      <w:r w:rsidRPr="00703C0E">
        <w:rPr>
          <w:rFonts w:ascii="Times New Roman" w:hAnsi="Times New Roman" w:cs="Times New Roman"/>
          <w:sz w:val="24"/>
          <w:szCs w:val="22"/>
        </w:rPr>
        <w:t>4. Назначить ответственным за безопасное производство одновременных работ на кусте скважин № __________________________________  месторождения</w:t>
      </w:r>
    </w:p>
    <w:p w:rsidR="00681F14" w:rsidRPr="00703C0E" w:rsidRDefault="00681F14" w:rsidP="00681F14">
      <w:pPr>
        <w:widowControl/>
        <w:jc w:val="both"/>
        <w:rPr>
          <w:rFonts w:ascii="Times New Roman" w:hAnsi="Times New Roman" w:cs="Times New Roman"/>
          <w:sz w:val="24"/>
          <w:szCs w:val="22"/>
        </w:rPr>
      </w:pPr>
    </w:p>
    <w:p w:rsidR="00681F14" w:rsidRPr="00703C0E" w:rsidRDefault="00681F14" w:rsidP="00681F14">
      <w:pPr>
        <w:widowControl/>
        <w:jc w:val="both"/>
        <w:rPr>
          <w:rFonts w:ascii="Times New Roman" w:hAnsi="Times New Roman" w:cs="Times New Roman"/>
          <w:sz w:val="24"/>
          <w:szCs w:val="22"/>
        </w:rPr>
      </w:pPr>
      <w:r w:rsidRPr="00703C0E">
        <w:rPr>
          <w:rFonts w:ascii="Times New Roman" w:hAnsi="Times New Roman" w:cs="Times New Roman"/>
          <w:sz w:val="24"/>
          <w:szCs w:val="22"/>
        </w:rPr>
        <w:t xml:space="preserve">______________________________________________________________________ </w:t>
      </w:r>
    </w:p>
    <w:p w:rsidR="00681F14" w:rsidRPr="00703C0E" w:rsidRDefault="00681F14" w:rsidP="00681F14">
      <w:pPr>
        <w:widowControl/>
        <w:jc w:val="both"/>
        <w:rPr>
          <w:rFonts w:ascii="Times New Roman" w:hAnsi="Times New Roman" w:cs="Times New Roman"/>
          <w:sz w:val="24"/>
          <w:szCs w:val="22"/>
        </w:rPr>
      </w:pPr>
      <w:r w:rsidRPr="00703C0E">
        <w:rPr>
          <w:rFonts w:ascii="Times New Roman" w:hAnsi="Times New Roman" w:cs="Times New Roman"/>
          <w:sz w:val="24"/>
          <w:szCs w:val="22"/>
        </w:rPr>
        <w:t xml:space="preserve">                                    (Ф.И.О., должность, наименование организации)</w:t>
      </w:r>
    </w:p>
    <w:p w:rsidR="00681F14" w:rsidRPr="00703C0E" w:rsidRDefault="00681F14" w:rsidP="00681F14">
      <w:pPr>
        <w:widowControl/>
        <w:jc w:val="both"/>
        <w:rPr>
          <w:rFonts w:ascii="Times New Roman" w:hAnsi="Times New Roman" w:cs="Times New Roman"/>
          <w:sz w:val="24"/>
          <w:szCs w:val="22"/>
        </w:rPr>
      </w:pPr>
      <w:r w:rsidRPr="00703C0E">
        <w:rPr>
          <w:rFonts w:ascii="Times New Roman" w:hAnsi="Times New Roman" w:cs="Times New Roman"/>
          <w:sz w:val="24"/>
          <w:szCs w:val="22"/>
        </w:rPr>
        <w:t>5. Ответственность за экологическое и противопожарное состояние кустовой площадки возлагается на ответственных руководителей работ.</w:t>
      </w:r>
    </w:p>
    <w:p w:rsidR="00681F14" w:rsidRPr="00703C0E" w:rsidRDefault="00681F14" w:rsidP="00681F14">
      <w:pPr>
        <w:widowControl/>
        <w:jc w:val="both"/>
        <w:rPr>
          <w:rFonts w:ascii="Times New Roman" w:hAnsi="Times New Roman" w:cs="Times New Roman"/>
          <w:sz w:val="24"/>
          <w:szCs w:val="22"/>
        </w:rPr>
      </w:pPr>
      <w:r w:rsidRPr="00703C0E">
        <w:rPr>
          <w:rFonts w:ascii="Times New Roman" w:hAnsi="Times New Roman" w:cs="Times New Roman"/>
          <w:sz w:val="24"/>
          <w:szCs w:val="22"/>
        </w:rPr>
        <w:t xml:space="preserve">6. Контроль за исполнением совмещенного плана-графика возложить на начальника УИС (мастера) ООО «Славнефть-Красноярскнефтегаз». </w:t>
      </w:r>
    </w:p>
    <w:p w:rsidR="00681F14" w:rsidRPr="00703C0E" w:rsidRDefault="00681F14" w:rsidP="00681F14">
      <w:pPr>
        <w:widowControl/>
        <w:jc w:val="both"/>
        <w:rPr>
          <w:rFonts w:ascii="Times New Roman" w:hAnsi="Times New Roman" w:cs="Times New Roman"/>
          <w:sz w:val="24"/>
          <w:szCs w:val="22"/>
        </w:rPr>
      </w:pPr>
      <w:r w:rsidRPr="00703C0E">
        <w:rPr>
          <w:rFonts w:ascii="Times New Roman" w:hAnsi="Times New Roman" w:cs="Times New Roman"/>
          <w:sz w:val="24"/>
          <w:szCs w:val="22"/>
        </w:rPr>
        <w:t xml:space="preserve">                                                     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03"/>
        <w:gridCol w:w="4927"/>
      </w:tblGrid>
      <w:tr w:rsidR="00681F14" w:rsidRPr="00703C0E" w:rsidTr="00FA4403">
        <w:tc>
          <w:tcPr>
            <w:tcW w:w="4503" w:type="dxa"/>
          </w:tcPr>
          <w:p w:rsidR="00681F14" w:rsidRPr="00703C0E" w:rsidRDefault="00681F14" w:rsidP="00FA4403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2"/>
              </w:rPr>
            </w:pPr>
            <w:r w:rsidRPr="00703C0E">
              <w:rPr>
                <w:rFonts w:ascii="Times New Roman" w:hAnsi="Times New Roman" w:cs="Times New Roman"/>
                <w:sz w:val="24"/>
                <w:szCs w:val="22"/>
              </w:rPr>
              <w:t xml:space="preserve">Начальник УИС </w:t>
            </w:r>
          </w:p>
          <w:p w:rsidR="00681F14" w:rsidRPr="00703C0E" w:rsidRDefault="00681F14" w:rsidP="00FA4403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2"/>
              </w:rPr>
            </w:pPr>
            <w:r w:rsidRPr="00703C0E">
              <w:rPr>
                <w:rFonts w:ascii="Times New Roman" w:hAnsi="Times New Roman" w:cs="Times New Roman"/>
                <w:sz w:val="24"/>
                <w:szCs w:val="22"/>
              </w:rPr>
              <w:t>ООО «Славнефть-Красноярскнефтегаз»</w:t>
            </w:r>
          </w:p>
          <w:p w:rsidR="00681F14" w:rsidRPr="00703C0E" w:rsidRDefault="00681F14" w:rsidP="00FA4403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2"/>
              </w:rPr>
            </w:pPr>
          </w:p>
          <w:p w:rsidR="00681F14" w:rsidRPr="00703C0E" w:rsidRDefault="00681F14" w:rsidP="00FA4403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2"/>
              </w:rPr>
            </w:pPr>
            <w:r w:rsidRPr="00703C0E">
              <w:rPr>
                <w:rFonts w:ascii="Times New Roman" w:hAnsi="Times New Roman" w:cs="Times New Roman"/>
                <w:sz w:val="24"/>
                <w:szCs w:val="22"/>
              </w:rPr>
              <w:t>_______________________</w:t>
            </w:r>
          </w:p>
          <w:p w:rsidR="00681F14" w:rsidRPr="00703C0E" w:rsidRDefault="00681F14" w:rsidP="00FA4403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2"/>
              </w:rPr>
            </w:pPr>
            <w:r w:rsidRPr="00703C0E">
              <w:rPr>
                <w:rFonts w:ascii="Times New Roman" w:hAnsi="Times New Roman" w:cs="Times New Roman"/>
                <w:sz w:val="16"/>
                <w:szCs w:val="16"/>
              </w:rPr>
              <w:t xml:space="preserve">          (Ф.И.О., подпись)</w:t>
            </w:r>
            <w:r w:rsidRPr="00703C0E">
              <w:rPr>
                <w:rFonts w:ascii="Times New Roman" w:hAnsi="Times New Roman" w:cs="Times New Roman"/>
                <w:sz w:val="24"/>
                <w:szCs w:val="22"/>
              </w:rPr>
              <w:t xml:space="preserve">                                   </w:t>
            </w:r>
          </w:p>
        </w:tc>
        <w:tc>
          <w:tcPr>
            <w:tcW w:w="4927" w:type="dxa"/>
          </w:tcPr>
          <w:p w:rsidR="00681F14" w:rsidRPr="00703C0E" w:rsidRDefault="00681F14" w:rsidP="00FA4403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2"/>
              </w:rPr>
            </w:pPr>
            <w:r w:rsidRPr="00703C0E">
              <w:rPr>
                <w:rFonts w:ascii="Times New Roman" w:hAnsi="Times New Roman" w:cs="Times New Roman"/>
                <w:sz w:val="24"/>
                <w:szCs w:val="22"/>
              </w:rPr>
              <w:t>Руководитель работ подрядной организации</w:t>
            </w:r>
          </w:p>
          <w:p w:rsidR="00681F14" w:rsidRPr="00703C0E" w:rsidRDefault="00681F14" w:rsidP="00FA4403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2"/>
              </w:rPr>
            </w:pPr>
          </w:p>
          <w:p w:rsidR="00681F14" w:rsidRPr="00703C0E" w:rsidRDefault="00681F14" w:rsidP="00FA4403">
            <w:pPr>
              <w:widowControl/>
              <w:rPr>
                <w:rFonts w:ascii="Times New Roman" w:hAnsi="Times New Roman" w:cs="Times New Roman"/>
                <w:sz w:val="24"/>
                <w:szCs w:val="22"/>
              </w:rPr>
            </w:pPr>
            <w:r w:rsidRPr="00703C0E">
              <w:rPr>
                <w:rFonts w:ascii="Times New Roman" w:hAnsi="Times New Roman" w:cs="Times New Roman"/>
                <w:sz w:val="24"/>
                <w:szCs w:val="22"/>
              </w:rPr>
              <w:t xml:space="preserve">________________________________ </w:t>
            </w:r>
          </w:p>
          <w:p w:rsidR="00681F14" w:rsidRPr="00703C0E" w:rsidRDefault="00681F14" w:rsidP="00FA4403">
            <w:pPr>
              <w:widowControl/>
              <w:ind w:left="-10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3C0E">
              <w:rPr>
                <w:rFonts w:ascii="Times New Roman" w:hAnsi="Times New Roman" w:cs="Times New Roman"/>
                <w:sz w:val="16"/>
                <w:szCs w:val="16"/>
              </w:rPr>
              <w:t>(наименование организации)</w:t>
            </w:r>
          </w:p>
          <w:p w:rsidR="00681F14" w:rsidRPr="00703C0E" w:rsidRDefault="00681F14" w:rsidP="00FA4403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2"/>
              </w:rPr>
            </w:pPr>
            <w:r w:rsidRPr="00703C0E">
              <w:rPr>
                <w:rFonts w:ascii="Times New Roman" w:hAnsi="Times New Roman" w:cs="Times New Roman"/>
                <w:sz w:val="24"/>
                <w:szCs w:val="22"/>
              </w:rPr>
              <w:t xml:space="preserve"> ________________________________    </w:t>
            </w:r>
          </w:p>
          <w:p w:rsidR="00681F14" w:rsidRPr="00703C0E" w:rsidRDefault="00681F14" w:rsidP="00FA4403">
            <w:pPr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3C0E">
              <w:rPr>
                <w:rFonts w:ascii="Times New Roman" w:hAnsi="Times New Roman" w:cs="Times New Roman"/>
                <w:sz w:val="16"/>
                <w:szCs w:val="16"/>
              </w:rPr>
              <w:t>(Ф.И.О., подпись)</w:t>
            </w:r>
          </w:p>
          <w:p w:rsidR="00681F14" w:rsidRPr="00703C0E" w:rsidRDefault="00681F14" w:rsidP="00FA4403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2"/>
              </w:rPr>
            </w:pPr>
          </w:p>
          <w:p w:rsidR="00681F14" w:rsidRPr="00703C0E" w:rsidRDefault="00681F14" w:rsidP="00FA4403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2"/>
              </w:rPr>
            </w:pPr>
            <w:r w:rsidRPr="00703C0E">
              <w:rPr>
                <w:rFonts w:ascii="Times New Roman" w:hAnsi="Times New Roman" w:cs="Times New Roman"/>
                <w:sz w:val="24"/>
                <w:szCs w:val="22"/>
              </w:rPr>
              <w:t>Руководитель работ подрядной организации</w:t>
            </w:r>
          </w:p>
          <w:p w:rsidR="00681F14" w:rsidRPr="00703C0E" w:rsidRDefault="00681F14" w:rsidP="00FA4403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2"/>
              </w:rPr>
            </w:pPr>
            <w:r w:rsidRPr="00703C0E">
              <w:rPr>
                <w:rFonts w:ascii="Times New Roman" w:hAnsi="Times New Roman" w:cs="Times New Roman"/>
                <w:sz w:val="24"/>
                <w:szCs w:val="22"/>
              </w:rPr>
              <w:t xml:space="preserve">             </w:t>
            </w:r>
          </w:p>
          <w:p w:rsidR="00681F14" w:rsidRPr="00703C0E" w:rsidRDefault="00681F14" w:rsidP="00FA4403">
            <w:pPr>
              <w:widowControl/>
              <w:rPr>
                <w:rFonts w:ascii="Times New Roman" w:hAnsi="Times New Roman" w:cs="Times New Roman"/>
                <w:sz w:val="24"/>
                <w:szCs w:val="22"/>
              </w:rPr>
            </w:pPr>
            <w:r w:rsidRPr="00703C0E">
              <w:rPr>
                <w:rFonts w:ascii="Times New Roman" w:hAnsi="Times New Roman" w:cs="Times New Roman"/>
                <w:sz w:val="24"/>
                <w:szCs w:val="22"/>
              </w:rPr>
              <w:t xml:space="preserve">________________________________ </w:t>
            </w:r>
          </w:p>
          <w:p w:rsidR="00681F14" w:rsidRPr="00703C0E" w:rsidRDefault="00681F14" w:rsidP="00FA4403">
            <w:pPr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3C0E">
              <w:rPr>
                <w:rFonts w:ascii="Times New Roman" w:hAnsi="Times New Roman" w:cs="Times New Roman"/>
                <w:sz w:val="16"/>
                <w:szCs w:val="16"/>
              </w:rPr>
              <w:t>(наименование организации)</w:t>
            </w:r>
          </w:p>
          <w:p w:rsidR="00681F14" w:rsidRPr="00703C0E" w:rsidRDefault="00681F14" w:rsidP="00FA4403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2"/>
              </w:rPr>
            </w:pPr>
            <w:r w:rsidRPr="00703C0E">
              <w:rPr>
                <w:rFonts w:ascii="Times New Roman" w:hAnsi="Times New Roman" w:cs="Times New Roman"/>
                <w:sz w:val="24"/>
                <w:szCs w:val="22"/>
              </w:rPr>
              <w:t xml:space="preserve">________________________________    </w:t>
            </w:r>
          </w:p>
          <w:p w:rsidR="00681F14" w:rsidRPr="00703C0E" w:rsidRDefault="00681F14" w:rsidP="00FA4403">
            <w:pPr>
              <w:widowControl/>
              <w:ind w:left="3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3C0E">
              <w:rPr>
                <w:rFonts w:ascii="Times New Roman" w:hAnsi="Times New Roman" w:cs="Times New Roman"/>
                <w:sz w:val="16"/>
                <w:szCs w:val="16"/>
              </w:rPr>
              <w:t>(Ф.И.О., подпись)</w:t>
            </w:r>
          </w:p>
          <w:p w:rsidR="00681F14" w:rsidRPr="00703C0E" w:rsidRDefault="00681F14" w:rsidP="00FA4403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2"/>
              </w:rPr>
            </w:pPr>
          </w:p>
          <w:p w:rsidR="00681F14" w:rsidRPr="00703C0E" w:rsidRDefault="00681F14" w:rsidP="00FA4403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2"/>
              </w:rPr>
            </w:pPr>
            <w:r w:rsidRPr="00703C0E">
              <w:rPr>
                <w:rFonts w:ascii="Times New Roman" w:hAnsi="Times New Roman" w:cs="Times New Roman"/>
                <w:sz w:val="24"/>
                <w:szCs w:val="22"/>
              </w:rPr>
              <w:t xml:space="preserve">Руководитель работ подрядной организации </w:t>
            </w:r>
          </w:p>
          <w:p w:rsidR="00681F14" w:rsidRPr="00703C0E" w:rsidRDefault="00681F14" w:rsidP="00FA4403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2"/>
              </w:rPr>
            </w:pPr>
            <w:r w:rsidRPr="00703C0E">
              <w:rPr>
                <w:rFonts w:ascii="Times New Roman" w:hAnsi="Times New Roman" w:cs="Times New Roman"/>
                <w:sz w:val="24"/>
                <w:szCs w:val="22"/>
              </w:rPr>
              <w:t xml:space="preserve">            </w:t>
            </w:r>
          </w:p>
          <w:p w:rsidR="00681F14" w:rsidRPr="00703C0E" w:rsidRDefault="00681F14" w:rsidP="00FA4403">
            <w:pPr>
              <w:widowControl/>
              <w:rPr>
                <w:rFonts w:ascii="Times New Roman" w:hAnsi="Times New Roman" w:cs="Times New Roman"/>
                <w:sz w:val="24"/>
                <w:szCs w:val="22"/>
              </w:rPr>
            </w:pPr>
            <w:r w:rsidRPr="00703C0E">
              <w:rPr>
                <w:rFonts w:ascii="Times New Roman" w:hAnsi="Times New Roman" w:cs="Times New Roman"/>
                <w:sz w:val="24"/>
                <w:szCs w:val="22"/>
              </w:rPr>
              <w:t xml:space="preserve">________________________________ </w:t>
            </w:r>
          </w:p>
          <w:p w:rsidR="00681F14" w:rsidRPr="00703C0E" w:rsidRDefault="00681F14" w:rsidP="00FA4403">
            <w:pPr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3C0E">
              <w:rPr>
                <w:rFonts w:ascii="Times New Roman" w:hAnsi="Times New Roman" w:cs="Times New Roman"/>
                <w:sz w:val="16"/>
                <w:szCs w:val="16"/>
              </w:rPr>
              <w:t>(наименование организации)</w:t>
            </w:r>
          </w:p>
          <w:p w:rsidR="00681F14" w:rsidRPr="00703C0E" w:rsidRDefault="00681F14" w:rsidP="00FA4403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2"/>
              </w:rPr>
            </w:pPr>
            <w:r w:rsidRPr="00703C0E">
              <w:rPr>
                <w:rFonts w:ascii="Times New Roman" w:hAnsi="Times New Roman" w:cs="Times New Roman"/>
                <w:sz w:val="24"/>
                <w:szCs w:val="22"/>
              </w:rPr>
              <w:t xml:space="preserve">________________________________    </w:t>
            </w:r>
          </w:p>
          <w:p w:rsidR="00681F14" w:rsidRPr="00703C0E" w:rsidRDefault="00681F14" w:rsidP="00FA4403">
            <w:pPr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3C0E">
              <w:rPr>
                <w:rFonts w:ascii="Times New Roman" w:hAnsi="Times New Roman" w:cs="Times New Roman"/>
                <w:sz w:val="16"/>
                <w:szCs w:val="16"/>
              </w:rPr>
              <w:t>(Ф.И.О., подпись)</w:t>
            </w:r>
          </w:p>
          <w:p w:rsidR="00681F14" w:rsidRPr="00703C0E" w:rsidRDefault="00681F14" w:rsidP="00FA4403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</w:tr>
    </w:tbl>
    <w:p w:rsidR="00681F14" w:rsidRPr="00703C0E" w:rsidRDefault="00681F14" w:rsidP="00681F14">
      <w:pPr>
        <w:widowControl/>
        <w:jc w:val="both"/>
        <w:rPr>
          <w:rFonts w:ascii="Times New Roman" w:hAnsi="Times New Roman" w:cs="Times New Roman"/>
          <w:sz w:val="24"/>
          <w:szCs w:val="22"/>
        </w:rPr>
      </w:pPr>
      <w:r w:rsidRPr="00703C0E">
        <w:rPr>
          <w:rFonts w:ascii="Times New Roman" w:hAnsi="Times New Roman" w:cs="Times New Roman"/>
          <w:sz w:val="24"/>
          <w:szCs w:val="22"/>
        </w:rPr>
        <w:tab/>
        <w:t xml:space="preserve"> </w:t>
      </w:r>
    </w:p>
    <w:p w:rsidR="00681F14" w:rsidRPr="00703C0E" w:rsidRDefault="00681F14" w:rsidP="00681F14">
      <w:pPr>
        <w:widowControl/>
        <w:rPr>
          <w:rFonts w:ascii="Times New Roman" w:hAnsi="Times New Roman" w:cs="Times New Roman"/>
          <w:sz w:val="16"/>
          <w:szCs w:val="16"/>
        </w:rPr>
      </w:pPr>
      <w:r w:rsidRPr="00703C0E">
        <w:rPr>
          <w:rFonts w:ascii="Times New Roman" w:hAnsi="Times New Roman" w:cs="Times New Roman"/>
          <w:sz w:val="24"/>
          <w:szCs w:val="22"/>
        </w:rPr>
        <w:t xml:space="preserve">                                                                                </w:t>
      </w:r>
    </w:p>
    <w:p w:rsidR="00681F14" w:rsidRPr="00703C0E" w:rsidRDefault="00681F14" w:rsidP="00681F14">
      <w:pPr>
        <w:widowControl/>
        <w:jc w:val="both"/>
        <w:rPr>
          <w:rFonts w:ascii="Times New Roman" w:hAnsi="Times New Roman" w:cs="Times New Roman"/>
          <w:sz w:val="24"/>
          <w:szCs w:val="22"/>
        </w:rPr>
      </w:pPr>
      <w:r w:rsidRPr="00703C0E">
        <w:rPr>
          <w:rFonts w:ascii="Times New Roman" w:hAnsi="Times New Roman" w:cs="Times New Roman"/>
          <w:b/>
          <w:sz w:val="24"/>
          <w:szCs w:val="22"/>
        </w:rPr>
        <w:t xml:space="preserve">Примечание: </w:t>
      </w:r>
      <w:r w:rsidRPr="00703C0E">
        <w:rPr>
          <w:rFonts w:ascii="Times New Roman" w:hAnsi="Times New Roman" w:cs="Times New Roman"/>
          <w:sz w:val="24"/>
          <w:szCs w:val="22"/>
        </w:rPr>
        <w:t>1</w:t>
      </w:r>
      <w:r w:rsidRPr="00703C0E">
        <w:rPr>
          <w:rFonts w:ascii="Times New Roman" w:hAnsi="Times New Roman" w:cs="Times New Roman"/>
          <w:b/>
          <w:sz w:val="24"/>
          <w:szCs w:val="22"/>
        </w:rPr>
        <w:t>.</w:t>
      </w:r>
      <w:r w:rsidRPr="00703C0E">
        <w:rPr>
          <w:rFonts w:ascii="Times New Roman" w:hAnsi="Times New Roman" w:cs="Times New Roman"/>
          <w:sz w:val="24"/>
          <w:szCs w:val="22"/>
        </w:rPr>
        <w:t xml:space="preserve"> До момента ввода в эксплуатацию первой скважины на кусте совмещенный план-график на производство одновременных работ подписывает начальник центральной инженерно-технологической службы организации, производящей работы на данном кусте.</w:t>
      </w:r>
    </w:p>
    <w:p w:rsidR="00681F14" w:rsidRPr="00703C0E" w:rsidRDefault="00681F14" w:rsidP="00681F14">
      <w:pPr>
        <w:widowControl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03C0E">
        <w:rPr>
          <w:rFonts w:ascii="Times New Roman" w:hAnsi="Times New Roman" w:cs="Times New Roman"/>
          <w:b/>
          <w:bCs/>
          <w:sz w:val="24"/>
          <w:szCs w:val="24"/>
        </w:rPr>
        <w:t xml:space="preserve">В совмещенном плане-графике </w:t>
      </w:r>
      <w:r w:rsidRPr="00703C0E">
        <w:rPr>
          <w:rFonts w:ascii="Times New Roman" w:hAnsi="Times New Roman" w:cs="Times New Roman"/>
          <w:b/>
          <w:sz w:val="24"/>
          <w:szCs w:val="24"/>
        </w:rPr>
        <w:t>на производство одновременных работ</w:t>
      </w:r>
      <w:r w:rsidRPr="00703C0E">
        <w:rPr>
          <w:rFonts w:ascii="Times New Roman" w:hAnsi="Times New Roman" w:cs="Times New Roman"/>
          <w:sz w:val="24"/>
          <w:szCs w:val="24"/>
        </w:rPr>
        <w:t xml:space="preserve"> </w:t>
      </w:r>
      <w:r w:rsidRPr="00703C0E">
        <w:rPr>
          <w:rFonts w:ascii="Times New Roman" w:hAnsi="Times New Roman" w:cs="Times New Roman"/>
          <w:b/>
          <w:bCs/>
          <w:sz w:val="24"/>
          <w:szCs w:val="24"/>
        </w:rPr>
        <w:t>ответственными руководителями работ назначаются ответственные лица организаций, производящих конкретные виды работ на скважине (подготовительные работы к ГРП, проведение ГРП, проведение геофизических исследований на скважине, заключительные работы после ГРП и т.д.). При этом наряд-допуск</w:t>
      </w:r>
      <w:r w:rsidRPr="00703C0E">
        <w:rPr>
          <w:rFonts w:ascii="Times New Roman" w:hAnsi="Times New Roman" w:cs="Times New Roman"/>
          <w:b/>
          <w:sz w:val="24"/>
          <w:szCs w:val="22"/>
        </w:rPr>
        <w:t xml:space="preserve"> на производство одновременных работ</w:t>
      </w:r>
      <w:r w:rsidRPr="00703C0E">
        <w:rPr>
          <w:rFonts w:ascii="Times New Roman" w:hAnsi="Times New Roman" w:cs="Times New Roman"/>
          <w:b/>
          <w:bCs/>
          <w:sz w:val="24"/>
          <w:szCs w:val="24"/>
        </w:rPr>
        <w:t xml:space="preserve"> выдается на каждый вид работ отдельно непосредственному исполнителю работ – организации, проводящей подготовительные, заключительные работы к ГРП, проводящему геофизические исследования, проводящему ГРП.</w:t>
      </w:r>
    </w:p>
    <w:p w:rsidR="00681F14" w:rsidRPr="00703C0E" w:rsidRDefault="00681F14" w:rsidP="00681F14">
      <w:pPr>
        <w:widowControl/>
        <w:jc w:val="both"/>
        <w:rPr>
          <w:rFonts w:ascii="Times New Roman" w:hAnsi="Times New Roman" w:cs="Times New Roman"/>
          <w:b/>
          <w:bCs/>
          <w:sz w:val="28"/>
          <w:szCs w:val="22"/>
        </w:rPr>
      </w:pPr>
    </w:p>
    <w:p w:rsidR="00681F14" w:rsidRPr="00703C0E" w:rsidRDefault="00681F14" w:rsidP="00681F14">
      <w:pPr>
        <w:widowControl/>
        <w:jc w:val="both"/>
        <w:rPr>
          <w:rFonts w:ascii="Times New Roman" w:hAnsi="Times New Roman" w:cs="Times New Roman"/>
          <w:sz w:val="24"/>
          <w:szCs w:val="22"/>
        </w:rPr>
      </w:pPr>
    </w:p>
    <w:p w:rsidR="00681F14" w:rsidRDefault="00681F14" w:rsidP="00681F14">
      <w:pPr>
        <w:widowControl/>
        <w:jc w:val="both"/>
        <w:rPr>
          <w:rFonts w:ascii="Times New Roman" w:hAnsi="Times New Roman" w:cs="Times New Roman"/>
          <w:sz w:val="24"/>
          <w:szCs w:val="22"/>
        </w:rPr>
      </w:pPr>
    </w:p>
    <w:p w:rsidR="00115A19" w:rsidRDefault="00115A19" w:rsidP="00681F14">
      <w:pPr>
        <w:widowControl/>
        <w:jc w:val="both"/>
        <w:rPr>
          <w:rFonts w:ascii="Times New Roman" w:hAnsi="Times New Roman" w:cs="Times New Roman"/>
          <w:sz w:val="24"/>
          <w:szCs w:val="22"/>
        </w:rPr>
      </w:pPr>
    </w:p>
    <w:p w:rsidR="00115A19" w:rsidRDefault="00115A19" w:rsidP="00681F14">
      <w:pPr>
        <w:widowControl/>
        <w:jc w:val="both"/>
        <w:rPr>
          <w:rFonts w:ascii="Times New Roman" w:hAnsi="Times New Roman" w:cs="Times New Roman"/>
          <w:sz w:val="24"/>
          <w:szCs w:val="22"/>
        </w:rPr>
      </w:pPr>
    </w:p>
    <w:p w:rsidR="00115A19" w:rsidRPr="00703C0E" w:rsidRDefault="00115A19" w:rsidP="00681F14">
      <w:pPr>
        <w:widowControl/>
        <w:jc w:val="both"/>
        <w:rPr>
          <w:rFonts w:ascii="Times New Roman" w:hAnsi="Times New Roman" w:cs="Times New Roman"/>
          <w:sz w:val="24"/>
          <w:szCs w:val="22"/>
        </w:rPr>
      </w:pPr>
    </w:p>
    <w:p w:rsidR="00681F14" w:rsidRPr="00703C0E" w:rsidRDefault="00681F14" w:rsidP="00EA09A9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681F14" w:rsidRPr="00703C0E" w:rsidRDefault="00681F14" w:rsidP="00681F14">
      <w:pPr>
        <w:widowControl/>
        <w:jc w:val="right"/>
        <w:rPr>
          <w:rFonts w:ascii="Times New Roman" w:hAnsi="Times New Roman" w:cs="Times New Roman"/>
          <w:b/>
          <w:sz w:val="22"/>
          <w:szCs w:val="22"/>
        </w:rPr>
      </w:pPr>
      <w:r w:rsidRPr="00703C0E">
        <w:rPr>
          <w:rFonts w:ascii="Times New Roman" w:hAnsi="Times New Roman" w:cs="Times New Roman"/>
          <w:b/>
          <w:sz w:val="22"/>
          <w:szCs w:val="22"/>
        </w:rPr>
        <w:lastRenderedPageBreak/>
        <w:t>Приложение № 2</w:t>
      </w:r>
    </w:p>
    <w:p w:rsidR="00681F14" w:rsidRPr="00703C0E" w:rsidRDefault="00681F14" w:rsidP="00681F14">
      <w:pPr>
        <w:widowControl/>
        <w:jc w:val="right"/>
        <w:rPr>
          <w:rFonts w:ascii="Times New Roman" w:hAnsi="Times New Roman" w:cs="Times New Roman"/>
          <w:b/>
          <w:sz w:val="22"/>
          <w:szCs w:val="22"/>
        </w:rPr>
      </w:pPr>
      <w:r w:rsidRPr="00703C0E">
        <w:rPr>
          <w:rFonts w:ascii="Times New Roman" w:hAnsi="Times New Roman" w:cs="Times New Roman"/>
          <w:b/>
          <w:sz w:val="22"/>
          <w:szCs w:val="22"/>
        </w:rPr>
        <w:t>к Положению по одновременному производству буровых работ, освоению, ремонту и эксплуатации скважин на кустовой площадке ООО «Славнефть-Красноярскнефтегаз»</w:t>
      </w:r>
    </w:p>
    <w:p w:rsidR="00EA09A9" w:rsidRPr="00703C0E" w:rsidRDefault="00EA09A9" w:rsidP="00EA09A9">
      <w:pPr>
        <w:widowControl/>
        <w:autoSpaceDE/>
        <w:autoSpaceDN/>
        <w:adjustRightInd/>
        <w:jc w:val="right"/>
        <w:rPr>
          <w:rFonts w:ascii="Times New Roman" w:hAnsi="Times New Roman" w:cs="Times New Roman"/>
          <w:sz w:val="24"/>
          <w:szCs w:val="24"/>
        </w:rPr>
      </w:pPr>
    </w:p>
    <w:bookmarkEnd w:id="10"/>
    <w:bookmarkEnd w:id="11"/>
    <w:p w:rsidR="00EA09A9" w:rsidRPr="00703C0E" w:rsidRDefault="00EA09A9" w:rsidP="00EA09A9">
      <w:pPr>
        <w:widowControl/>
        <w:autoSpaceDE/>
        <w:autoSpaceDN/>
        <w:adjustRightInd/>
        <w:spacing w:before="120"/>
        <w:jc w:val="center"/>
        <w:rPr>
          <w:rFonts w:ascii="Times New Roman" w:hAnsi="Times New Roman" w:cs="Times New Roman"/>
          <w:sz w:val="28"/>
          <w:szCs w:val="20"/>
        </w:rPr>
      </w:pPr>
      <w:r w:rsidRPr="00703C0E">
        <w:rPr>
          <w:rFonts w:ascii="Times New Roman" w:hAnsi="Times New Roman" w:cs="Times New Roman"/>
          <w:sz w:val="28"/>
          <w:szCs w:val="20"/>
        </w:rPr>
        <w:t>_______________________________________________</w:t>
      </w:r>
    </w:p>
    <w:p w:rsidR="00EA09A9" w:rsidRPr="00703C0E" w:rsidRDefault="00EA09A9" w:rsidP="00EA09A9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0"/>
          <w:szCs w:val="20"/>
        </w:rPr>
      </w:pPr>
      <w:r w:rsidRPr="00703C0E">
        <w:rPr>
          <w:rFonts w:ascii="Times New Roman" w:hAnsi="Times New Roman" w:cs="Times New Roman"/>
          <w:sz w:val="20"/>
          <w:szCs w:val="20"/>
        </w:rPr>
        <w:t>(наименование организации)</w:t>
      </w:r>
    </w:p>
    <w:p w:rsidR="00EA09A9" w:rsidRPr="00703C0E" w:rsidRDefault="00EA09A9" w:rsidP="00EA09A9">
      <w:pPr>
        <w:widowControl/>
        <w:autoSpaceDE/>
        <w:autoSpaceDN/>
        <w:adjustRightInd/>
        <w:spacing w:before="120"/>
        <w:jc w:val="center"/>
        <w:rPr>
          <w:rFonts w:ascii="Times New Roman" w:hAnsi="Times New Roman" w:cs="Times New Roman"/>
          <w:b/>
          <w:bCs/>
          <w:sz w:val="24"/>
          <w:szCs w:val="20"/>
        </w:rPr>
      </w:pPr>
      <w:r w:rsidRPr="00703C0E">
        <w:rPr>
          <w:rFonts w:ascii="Times New Roman" w:hAnsi="Times New Roman" w:cs="Times New Roman"/>
          <w:b/>
          <w:bCs/>
          <w:sz w:val="24"/>
          <w:szCs w:val="20"/>
        </w:rPr>
        <w:t>Наряд-допуск на одновременные работы</w:t>
      </w:r>
    </w:p>
    <w:p w:rsidR="00EA09A9" w:rsidRPr="00703C0E" w:rsidRDefault="00EA09A9" w:rsidP="00EA09A9">
      <w:pPr>
        <w:widowControl/>
        <w:autoSpaceDE/>
        <w:autoSpaceDN/>
        <w:adjustRightInd/>
        <w:spacing w:before="120"/>
        <w:jc w:val="both"/>
        <w:rPr>
          <w:rFonts w:ascii="Times New Roman" w:hAnsi="Times New Roman" w:cs="Times New Roman"/>
          <w:sz w:val="10"/>
          <w:szCs w:val="20"/>
        </w:rPr>
      </w:pPr>
    </w:p>
    <w:p w:rsidR="00EA09A9" w:rsidRPr="00703C0E" w:rsidRDefault="00EA09A9" w:rsidP="00EA09A9">
      <w:pPr>
        <w:widowControl/>
        <w:tabs>
          <w:tab w:val="left" w:pos="284"/>
        </w:tabs>
        <w:autoSpaceDE/>
        <w:autoSpaceDN/>
        <w:adjustRightInd/>
        <w:spacing w:before="120"/>
        <w:jc w:val="both"/>
        <w:rPr>
          <w:rFonts w:ascii="Times New Roman" w:hAnsi="Times New Roman" w:cs="Times New Roman"/>
          <w:sz w:val="20"/>
          <w:szCs w:val="20"/>
        </w:rPr>
      </w:pPr>
      <w:r w:rsidRPr="00703C0E">
        <w:rPr>
          <w:rFonts w:ascii="Times New Roman" w:hAnsi="Times New Roman" w:cs="Times New Roman"/>
          <w:sz w:val="20"/>
          <w:szCs w:val="20"/>
        </w:rPr>
        <w:t>1. Место проведения, наименование выполняемых работ:</w:t>
      </w:r>
    </w:p>
    <w:p w:rsidR="00EA09A9" w:rsidRPr="00703C0E" w:rsidRDefault="00EA09A9" w:rsidP="00EA09A9">
      <w:pPr>
        <w:widowControl/>
        <w:tabs>
          <w:tab w:val="left" w:pos="284"/>
        </w:tabs>
        <w:autoSpaceDE/>
        <w:autoSpaceDN/>
        <w:adjustRightInd/>
        <w:spacing w:before="120"/>
        <w:jc w:val="both"/>
        <w:rPr>
          <w:rFonts w:ascii="Times New Roman" w:hAnsi="Times New Roman" w:cs="Times New Roman"/>
          <w:sz w:val="20"/>
          <w:szCs w:val="20"/>
        </w:rPr>
      </w:pPr>
      <w:r w:rsidRPr="00703C0E">
        <w:rPr>
          <w:rFonts w:ascii="Times New Roman" w:hAnsi="Times New Roman" w:cs="Times New Roman"/>
          <w:sz w:val="20"/>
          <w:szCs w:val="20"/>
        </w:rPr>
        <w:t xml:space="preserve"> ___________________________________________________________________________________________</w:t>
      </w:r>
    </w:p>
    <w:p w:rsidR="00EA09A9" w:rsidRPr="00703C0E" w:rsidRDefault="00EA09A9" w:rsidP="00EA09A9">
      <w:pPr>
        <w:widowControl/>
        <w:tabs>
          <w:tab w:val="left" w:pos="284"/>
        </w:tabs>
        <w:autoSpaceDE/>
        <w:autoSpaceDN/>
        <w:adjustRightInd/>
        <w:spacing w:before="120"/>
        <w:jc w:val="both"/>
        <w:rPr>
          <w:rFonts w:ascii="Times New Roman" w:hAnsi="Times New Roman" w:cs="Times New Roman"/>
          <w:sz w:val="20"/>
          <w:szCs w:val="20"/>
        </w:rPr>
      </w:pPr>
      <w:r w:rsidRPr="00703C0E">
        <w:rPr>
          <w:rFonts w:ascii="Times New Roman" w:hAnsi="Times New Roman" w:cs="Times New Roman"/>
          <w:sz w:val="20"/>
          <w:szCs w:val="20"/>
        </w:rPr>
        <w:t>2. Мероприятия по подготовке и безопасному проведению работ:</w:t>
      </w:r>
    </w:p>
    <w:p w:rsidR="00EA09A9" w:rsidRPr="00703C0E" w:rsidRDefault="00EA09A9" w:rsidP="00EA09A9">
      <w:pPr>
        <w:widowControl/>
        <w:tabs>
          <w:tab w:val="left" w:pos="284"/>
        </w:tabs>
        <w:autoSpaceDE/>
        <w:autoSpaceDN/>
        <w:adjustRightInd/>
        <w:spacing w:before="120"/>
        <w:jc w:val="both"/>
        <w:rPr>
          <w:rFonts w:ascii="Times New Roman" w:hAnsi="Times New Roman" w:cs="Times New Roman"/>
          <w:sz w:val="20"/>
          <w:szCs w:val="20"/>
        </w:rPr>
      </w:pPr>
      <w:r w:rsidRPr="00703C0E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</w:t>
      </w:r>
    </w:p>
    <w:p w:rsidR="00EA09A9" w:rsidRPr="00703C0E" w:rsidRDefault="00EA09A9" w:rsidP="00EA09A9">
      <w:pPr>
        <w:widowControl/>
        <w:tabs>
          <w:tab w:val="left" w:pos="284"/>
        </w:tabs>
        <w:autoSpaceDE/>
        <w:autoSpaceDN/>
        <w:adjustRightInd/>
        <w:spacing w:before="120"/>
        <w:jc w:val="both"/>
        <w:rPr>
          <w:rFonts w:ascii="Times New Roman" w:hAnsi="Times New Roman" w:cs="Times New Roman"/>
          <w:sz w:val="20"/>
          <w:szCs w:val="20"/>
        </w:rPr>
      </w:pPr>
      <w:r w:rsidRPr="00703C0E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</w:t>
      </w:r>
    </w:p>
    <w:p w:rsidR="00EA09A9" w:rsidRPr="00703C0E" w:rsidRDefault="00EA09A9" w:rsidP="00EA09A9">
      <w:pPr>
        <w:widowControl/>
        <w:tabs>
          <w:tab w:val="left" w:pos="284"/>
        </w:tabs>
        <w:autoSpaceDE/>
        <w:autoSpaceDN/>
        <w:adjustRightInd/>
        <w:spacing w:before="120"/>
        <w:jc w:val="both"/>
        <w:rPr>
          <w:rFonts w:ascii="Times New Roman" w:hAnsi="Times New Roman" w:cs="Times New Roman"/>
          <w:sz w:val="20"/>
          <w:szCs w:val="20"/>
        </w:rPr>
      </w:pPr>
      <w:r w:rsidRPr="00703C0E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</w:t>
      </w:r>
    </w:p>
    <w:p w:rsidR="00EA09A9" w:rsidRPr="00703C0E" w:rsidRDefault="00EA09A9" w:rsidP="00EA09A9">
      <w:pPr>
        <w:widowControl/>
        <w:tabs>
          <w:tab w:val="left" w:pos="284"/>
        </w:tabs>
        <w:autoSpaceDE/>
        <w:autoSpaceDN/>
        <w:adjustRightInd/>
        <w:spacing w:before="120"/>
        <w:jc w:val="both"/>
        <w:rPr>
          <w:rFonts w:ascii="Times New Roman" w:hAnsi="Times New Roman" w:cs="Times New Roman"/>
          <w:sz w:val="20"/>
          <w:szCs w:val="20"/>
        </w:rPr>
      </w:pPr>
      <w:r w:rsidRPr="00703C0E">
        <w:rPr>
          <w:rFonts w:ascii="Times New Roman" w:hAnsi="Times New Roman" w:cs="Times New Roman"/>
          <w:sz w:val="20"/>
          <w:szCs w:val="20"/>
        </w:rPr>
        <w:t>3. Фамилии, инициалы и подписи рабочих, допущенных к работе и прошедших инструктаж об особенностях ведения одновременных работ: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85"/>
        <w:gridCol w:w="1685"/>
        <w:gridCol w:w="3135"/>
        <w:gridCol w:w="1576"/>
      </w:tblGrid>
      <w:tr w:rsidR="00BC7468" w:rsidRPr="00703C0E" w:rsidTr="00FA4403">
        <w:tc>
          <w:tcPr>
            <w:tcW w:w="3085" w:type="dxa"/>
            <w:vAlign w:val="center"/>
          </w:tcPr>
          <w:p w:rsidR="00EA09A9" w:rsidRPr="00703C0E" w:rsidRDefault="00EA09A9" w:rsidP="00EA09A9">
            <w:pPr>
              <w:widowControl/>
              <w:tabs>
                <w:tab w:val="left" w:pos="284"/>
              </w:tabs>
              <w:autoSpaceDE/>
              <w:autoSpaceDN/>
              <w:adjustRightInd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3C0E">
              <w:rPr>
                <w:rFonts w:ascii="Times New Roman" w:hAnsi="Times New Roman" w:cs="Times New Roman"/>
                <w:sz w:val="20"/>
                <w:szCs w:val="20"/>
              </w:rPr>
              <w:t>Фамилия, И.О.</w:t>
            </w:r>
          </w:p>
          <w:p w:rsidR="00EA09A9" w:rsidRPr="00703C0E" w:rsidRDefault="00EA09A9" w:rsidP="00EA09A9">
            <w:pPr>
              <w:widowControl/>
              <w:tabs>
                <w:tab w:val="left" w:pos="284"/>
              </w:tabs>
              <w:autoSpaceDE/>
              <w:autoSpaceDN/>
              <w:adjustRightInd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3C0E">
              <w:rPr>
                <w:rFonts w:ascii="Times New Roman" w:hAnsi="Times New Roman" w:cs="Times New Roman"/>
                <w:sz w:val="20"/>
                <w:szCs w:val="20"/>
              </w:rPr>
              <w:t>(исполнителя)</w:t>
            </w:r>
          </w:p>
        </w:tc>
        <w:tc>
          <w:tcPr>
            <w:tcW w:w="1685" w:type="dxa"/>
            <w:vAlign w:val="center"/>
          </w:tcPr>
          <w:p w:rsidR="00EA09A9" w:rsidRPr="00703C0E" w:rsidRDefault="00EA09A9" w:rsidP="00EA09A9">
            <w:pPr>
              <w:widowControl/>
              <w:tabs>
                <w:tab w:val="left" w:pos="284"/>
              </w:tabs>
              <w:autoSpaceDE/>
              <w:autoSpaceDN/>
              <w:adjustRightInd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3C0E">
              <w:rPr>
                <w:rFonts w:ascii="Times New Roman" w:hAnsi="Times New Roman" w:cs="Times New Roman"/>
                <w:sz w:val="20"/>
                <w:szCs w:val="20"/>
              </w:rPr>
              <w:t>Подпись</w:t>
            </w:r>
          </w:p>
        </w:tc>
        <w:tc>
          <w:tcPr>
            <w:tcW w:w="3135" w:type="dxa"/>
            <w:vAlign w:val="center"/>
          </w:tcPr>
          <w:p w:rsidR="00EA09A9" w:rsidRPr="00703C0E" w:rsidRDefault="00EA09A9" w:rsidP="00EA09A9">
            <w:pPr>
              <w:widowControl/>
              <w:tabs>
                <w:tab w:val="left" w:pos="284"/>
              </w:tabs>
              <w:autoSpaceDE/>
              <w:autoSpaceDN/>
              <w:adjustRightInd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3C0E">
              <w:rPr>
                <w:rFonts w:ascii="Times New Roman" w:hAnsi="Times New Roman" w:cs="Times New Roman"/>
                <w:sz w:val="20"/>
                <w:szCs w:val="20"/>
              </w:rPr>
              <w:t>Фамилия, И.О.</w:t>
            </w:r>
          </w:p>
          <w:p w:rsidR="00EA09A9" w:rsidRPr="00703C0E" w:rsidRDefault="00EA09A9" w:rsidP="00EA09A9">
            <w:pPr>
              <w:widowControl/>
              <w:tabs>
                <w:tab w:val="left" w:pos="284"/>
              </w:tabs>
              <w:autoSpaceDE/>
              <w:autoSpaceDN/>
              <w:adjustRightInd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3C0E">
              <w:rPr>
                <w:rFonts w:ascii="Times New Roman" w:hAnsi="Times New Roman" w:cs="Times New Roman"/>
                <w:sz w:val="20"/>
                <w:szCs w:val="20"/>
              </w:rPr>
              <w:t>(ответственный за безопасное производство работ)</w:t>
            </w:r>
          </w:p>
        </w:tc>
        <w:tc>
          <w:tcPr>
            <w:tcW w:w="1576" w:type="dxa"/>
            <w:vAlign w:val="center"/>
          </w:tcPr>
          <w:p w:rsidR="00EA09A9" w:rsidRPr="00703C0E" w:rsidRDefault="00EA09A9" w:rsidP="00EA09A9">
            <w:pPr>
              <w:widowControl/>
              <w:tabs>
                <w:tab w:val="left" w:pos="284"/>
              </w:tabs>
              <w:autoSpaceDE/>
              <w:autoSpaceDN/>
              <w:adjustRightInd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3C0E">
              <w:rPr>
                <w:rFonts w:ascii="Times New Roman" w:hAnsi="Times New Roman" w:cs="Times New Roman"/>
                <w:sz w:val="20"/>
                <w:szCs w:val="20"/>
              </w:rPr>
              <w:t>Подпись</w:t>
            </w:r>
          </w:p>
        </w:tc>
      </w:tr>
      <w:tr w:rsidR="00BC7468" w:rsidRPr="00703C0E" w:rsidTr="00FA4403">
        <w:tc>
          <w:tcPr>
            <w:tcW w:w="3085" w:type="dxa"/>
          </w:tcPr>
          <w:p w:rsidR="00EA09A9" w:rsidRPr="00703C0E" w:rsidRDefault="00EA09A9" w:rsidP="00EA09A9">
            <w:pPr>
              <w:widowControl/>
              <w:tabs>
                <w:tab w:val="left" w:pos="284"/>
              </w:tabs>
              <w:autoSpaceDE/>
              <w:autoSpaceDN/>
              <w:adjustRightInd/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C0E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685" w:type="dxa"/>
          </w:tcPr>
          <w:p w:rsidR="00EA09A9" w:rsidRPr="00703C0E" w:rsidRDefault="00EA09A9" w:rsidP="00EA09A9">
            <w:pPr>
              <w:widowControl/>
              <w:tabs>
                <w:tab w:val="left" w:pos="284"/>
              </w:tabs>
              <w:autoSpaceDE/>
              <w:autoSpaceDN/>
              <w:adjustRightInd/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35" w:type="dxa"/>
          </w:tcPr>
          <w:p w:rsidR="00EA09A9" w:rsidRPr="00703C0E" w:rsidRDefault="00EA09A9" w:rsidP="00EA09A9">
            <w:pPr>
              <w:widowControl/>
              <w:tabs>
                <w:tab w:val="left" w:pos="284"/>
              </w:tabs>
              <w:autoSpaceDE/>
              <w:autoSpaceDN/>
              <w:adjustRightInd/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6" w:type="dxa"/>
          </w:tcPr>
          <w:p w:rsidR="00EA09A9" w:rsidRPr="00703C0E" w:rsidRDefault="00EA09A9" w:rsidP="00EA09A9">
            <w:pPr>
              <w:widowControl/>
              <w:tabs>
                <w:tab w:val="left" w:pos="284"/>
              </w:tabs>
              <w:autoSpaceDE/>
              <w:autoSpaceDN/>
              <w:adjustRightInd/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7468" w:rsidRPr="00703C0E" w:rsidTr="00FA4403">
        <w:tc>
          <w:tcPr>
            <w:tcW w:w="3085" w:type="dxa"/>
          </w:tcPr>
          <w:p w:rsidR="00EA09A9" w:rsidRPr="00703C0E" w:rsidRDefault="00EA09A9" w:rsidP="00EA09A9">
            <w:pPr>
              <w:widowControl/>
              <w:tabs>
                <w:tab w:val="left" w:pos="284"/>
              </w:tabs>
              <w:autoSpaceDE/>
              <w:autoSpaceDN/>
              <w:adjustRightInd/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C0E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685" w:type="dxa"/>
          </w:tcPr>
          <w:p w:rsidR="00EA09A9" w:rsidRPr="00703C0E" w:rsidRDefault="00EA09A9" w:rsidP="00EA09A9">
            <w:pPr>
              <w:widowControl/>
              <w:tabs>
                <w:tab w:val="left" w:pos="284"/>
              </w:tabs>
              <w:autoSpaceDE/>
              <w:autoSpaceDN/>
              <w:adjustRightInd/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35" w:type="dxa"/>
          </w:tcPr>
          <w:p w:rsidR="00EA09A9" w:rsidRPr="00703C0E" w:rsidRDefault="00EA09A9" w:rsidP="00EA09A9">
            <w:pPr>
              <w:widowControl/>
              <w:tabs>
                <w:tab w:val="left" w:pos="284"/>
              </w:tabs>
              <w:autoSpaceDE/>
              <w:autoSpaceDN/>
              <w:adjustRightInd/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6" w:type="dxa"/>
          </w:tcPr>
          <w:p w:rsidR="00EA09A9" w:rsidRPr="00703C0E" w:rsidRDefault="00EA09A9" w:rsidP="00EA09A9">
            <w:pPr>
              <w:widowControl/>
              <w:tabs>
                <w:tab w:val="left" w:pos="284"/>
              </w:tabs>
              <w:autoSpaceDE/>
              <w:autoSpaceDN/>
              <w:adjustRightInd/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7468" w:rsidRPr="00703C0E" w:rsidTr="00FA4403">
        <w:tc>
          <w:tcPr>
            <w:tcW w:w="3085" w:type="dxa"/>
          </w:tcPr>
          <w:p w:rsidR="00EA09A9" w:rsidRPr="00703C0E" w:rsidRDefault="00EA09A9" w:rsidP="00EA09A9">
            <w:pPr>
              <w:widowControl/>
              <w:tabs>
                <w:tab w:val="left" w:pos="284"/>
              </w:tabs>
              <w:autoSpaceDE/>
              <w:autoSpaceDN/>
              <w:adjustRightInd/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C0E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685" w:type="dxa"/>
          </w:tcPr>
          <w:p w:rsidR="00EA09A9" w:rsidRPr="00703C0E" w:rsidRDefault="00EA09A9" w:rsidP="00EA09A9">
            <w:pPr>
              <w:widowControl/>
              <w:tabs>
                <w:tab w:val="left" w:pos="284"/>
              </w:tabs>
              <w:autoSpaceDE/>
              <w:autoSpaceDN/>
              <w:adjustRightInd/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35" w:type="dxa"/>
          </w:tcPr>
          <w:p w:rsidR="00EA09A9" w:rsidRPr="00703C0E" w:rsidRDefault="00EA09A9" w:rsidP="00EA09A9">
            <w:pPr>
              <w:widowControl/>
              <w:tabs>
                <w:tab w:val="left" w:pos="284"/>
              </w:tabs>
              <w:autoSpaceDE/>
              <w:autoSpaceDN/>
              <w:adjustRightInd/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6" w:type="dxa"/>
          </w:tcPr>
          <w:p w:rsidR="00EA09A9" w:rsidRPr="00703C0E" w:rsidRDefault="00EA09A9" w:rsidP="00EA09A9">
            <w:pPr>
              <w:widowControl/>
              <w:tabs>
                <w:tab w:val="left" w:pos="284"/>
              </w:tabs>
              <w:autoSpaceDE/>
              <w:autoSpaceDN/>
              <w:adjustRightInd/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7468" w:rsidRPr="00703C0E" w:rsidTr="00FA4403">
        <w:tc>
          <w:tcPr>
            <w:tcW w:w="3085" w:type="dxa"/>
          </w:tcPr>
          <w:p w:rsidR="00EA09A9" w:rsidRPr="00703C0E" w:rsidRDefault="00EA09A9" w:rsidP="00EA09A9">
            <w:pPr>
              <w:widowControl/>
              <w:tabs>
                <w:tab w:val="left" w:pos="284"/>
              </w:tabs>
              <w:autoSpaceDE/>
              <w:autoSpaceDN/>
              <w:adjustRightInd/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C0E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685" w:type="dxa"/>
          </w:tcPr>
          <w:p w:rsidR="00EA09A9" w:rsidRPr="00703C0E" w:rsidRDefault="00EA09A9" w:rsidP="00EA09A9">
            <w:pPr>
              <w:widowControl/>
              <w:tabs>
                <w:tab w:val="left" w:pos="284"/>
              </w:tabs>
              <w:autoSpaceDE/>
              <w:autoSpaceDN/>
              <w:adjustRightInd/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35" w:type="dxa"/>
          </w:tcPr>
          <w:p w:rsidR="00EA09A9" w:rsidRPr="00703C0E" w:rsidRDefault="00EA09A9" w:rsidP="00EA09A9">
            <w:pPr>
              <w:widowControl/>
              <w:tabs>
                <w:tab w:val="left" w:pos="284"/>
              </w:tabs>
              <w:autoSpaceDE/>
              <w:autoSpaceDN/>
              <w:adjustRightInd/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6" w:type="dxa"/>
          </w:tcPr>
          <w:p w:rsidR="00EA09A9" w:rsidRPr="00703C0E" w:rsidRDefault="00EA09A9" w:rsidP="00EA09A9">
            <w:pPr>
              <w:widowControl/>
              <w:tabs>
                <w:tab w:val="left" w:pos="284"/>
              </w:tabs>
              <w:autoSpaceDE/>
              <w:autoSpaceDN/>
              <w:adjustRightInd/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7468" w:rsidRPr="00703C0E" w:rsidTr="00FA4403">
        <w:tc>
          <w:tcPr>
            <w:tcW w:w="3085" w:type="dxa"/>
          </w:tcPr>
          <w:p w:rsidR="00EA09A9" w:rsidRPr="00703C0E" w:rsidRDefault="00EA09A9" w:rsidP="00EA09A9">
            <w:pPr>
              <w:widowControl/>
              <w:tabs>
                <w:tab w:val="left" w:pos="284"/>
              </w:tabs>
              <w:autoSpaceDE/>
              <w:autoSpaceDN/>
              <w:adjustRightInd/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C0E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685" w:type="dxa"/>
          </w:tcPr>
          <w:p w:rsidR="00EA09A9" w:rsidRPr="00703C0E" w:rsidRDefault="00EA09A9" w:rsidP="00EA09A9">
            <w:pPr>
              <w:widowControl/>
              <w:tabs>
                <w:tab w:val="left" w:pos="284"/>
              </w:tabs>
              <w:autoSpaceDE/>
              <w:autoSpaceDN/>
              <w:adjustRightInd/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35" w:type="dxa"/>
          </w:tcPr>
          <w:p w:rsidR="00EA09A9" w:rsidRPr="00703C0E" w:rsidRDefault="00EA09A9" w:rsidP="00EA09A9">
            <w:pPr>
              <w:widowControl/>
              <w:tabs>
                <w:tab w:val="left" w:pos="284"/>
              </w:tabs>
              <w:autoSpaceDE/>
              <w:autoSpaceDN/>
              <w:adjustRightInd/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6" w:type="dxa"/>
          </w:tcPr>
          <w:p w:rsidR="00EA09A9" w:rsidRPr="00703C0E" w:rsidRDefault="00EA09A9" w:rsidP="00EA09A9">
            <w:pPr>
              <w:widowControl/>
              <w:tabs>
                <w:tab w:val="left" w:pos="284"/>
              </w:tabs>
              <w:autoSpaceDE/>
              <w:autoSpaceDN/>
              <w:adjustRightInd/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A09A9" w:rsidRPr="00703C0E" w:rsidRDefault="00EA09A9" w:rsidP="00EA09A9">
      <w:pPr>
        <w:widowControl/>
        <w:tabs>
          <w:tab w:val="left" w:pos="284"/>
        </w:tabs>
        <w:autoSpaceDE/>
        <w:autoSpaceDN/>
        <w:adjustRightInd/>
        <w:spacing w:before="120"/>
        <w:jc w:val="both"/>
        <w:rPr>
          <w:rFonts w:ascii="Times New Roman" w:hAnsi="Times New Roman" w:cs="Times New Roman"/>
          <w:sz w:val="20"/>
          <w:szCs w:val="20"/>
        </w:rPr>
      </w:pPr>
      <w:r w:rsidRPr="00703C0E">
        <w:rPr>
          <w:rFonts w:ascii="Times New Roman" w:hAnsi="Times New Roman" w:cs="Times New Roman"/>
          <w:sz w:val="20"/>
          <w:szCs w:val="20"/>
        </w:rPr>
        <w:t>4. Краткий перечень работ и их последовательность:</w:t>
      </w:r>
    </w:p>
    <w:p w:rsidR="00EA09A9" w:rsidRPr="00703C0E" w:rsidRDefault="00EA09A9" w:rsidP="00EA09A9">
      <w:pPr>
        <w:widowControl/>
        <w:tabs>
          <w:tab w:val="left" w:pos="284"/>
        </w:tabs>
        <w:autoSpaceDE/>
        <w:autoSpaceDN/>
        <w:adjustRightInd/>
        <w:spacing w:before="120"/>
        <w:jc w:val="both"/>
        <w:rPr>
          <w:rFonts w:ascii="Times New Roman" w:hAnsi="Times New Roman" w:cs="Times New Roman"/>
          <w:sz w:val="20"/>
          <w:szCs w:val="20"/>
        </w:rPr>
      </w:pPr>
      <w:r w:rsidRPr="00703C0E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</w:t>
      </w:r>
    </w:p>
    <w:p w:rsidR="00EA09A9" w:rsidRPr="00703C0E" w:rsidRDefault="00EA09A9" w:rsidP="00EA09A9">
      <w:pPr>
        <w:widowControl/>
        <w:tabs>
          <w:tab w:val="left" w:pos="284"/>
        </w:tabs>
        <w:autoSpaceDE/>
        <w:autoSpaceDN/>
        <w:adjustRightInd/>
        <w:spacing w:before="120"/>
        <w:jc w:val="both"/>
        <w:rPr>
          <w:rFonts w:ascii="Times New Roman" w:hAnsi="Times New Roman" w:cs="Times New Roman"/>
          <w:sz w:val="20"/>
          <w:szCs w:val="20"/>
        </w:rPr>
      </w:pPr>
      <w:r w:rsidRPr="00703C0E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</w:t>
      </w:r>
    </w:p>
    <w:p w:rsidR="00EA09A9" w:rsidRPr="00703C0E" w:rsidRDefault="00EA09A9" w:rsidP="00EA09A9">
      <w:pPr>
        <w:widowControl/>
        <w:tabs>
          <w:tab w:val="left" w:pos="284"/>
        </w:tabs>
        <w:autoSpaceDE/>
        <w:autoSpaceDN/>
        <w:adjustRightInd/>
        <w:spacing w:before="120"/>
        <w:jc w:val="both"/>
        <w:rPr>
          <w:rFonts w:ascii="Times New Roman" w:hAnsi="Times New Roman" w:cs="Times New Roman"/>
          <w:sz w:val="20"/>
          <w:szCs w:val="20"/>
        </w:rPr>
      </w:pPr>
      <w:r w:rsidRPr="00703C0E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</w:t>
      </w:r>
    </w:p>
    <w:p w:rsidR="00EA09A9" w:rsidRPr="00703C0E" w:rsidRDefault="00EA09A9" w:rsidP="00EA09A9">
      <w:pPr>
        <w:widowControl/>
        <w:tabs>
          <w:tab w:val="left" w:pos="284"/>
        </w:tabs>
        <w:autoSpaceDE/>
        <w:autoSpaceDN/>
        <w:adjustRightInd/>
        <w:spacing w:before="120"/>
        <w:jc w:val="both"/>
        <w:rPr>
          <w:rFonts w:ascii="Times New Roman" w:hAnsi="Times New Roman" w:cs="Times New Roman"/>
          <w:sz w:val="20"/>
          <w:szCs w:val="20"/>
        </w:rPr>
      </w:pPr>
      <w:r w:rsidRPr="00703C0E">
        <w:rPr>
          <w:rFonts w:ascii="Times New Roman" w:hAnsi="Times New Roman" w:cs="Times New Roman"/>
          <w:sz w:val="20"/>
          <w:szCs w:val="20"/>
        </w:rPr>
        <w:t>5. Наряд-допуск выдан: ________________________________________________________________________</w:t>
      </w:r>
    </w:p>
    <w:p w:rsidR="00EA09A9" w:rsidRPr="00703C0E" w:rsidRDefault="00EA09A9" w:rsidP="00EA09A9">
      <w:pPr>
        <w:widowControl/>
        <w:tabs>
          <w:tab w:val="left" w:pos="284"/>
        </w:tabs>
        <w:autoSpaceDE/>
        <w:autoSpaceDN/>
        <w:adjustRightInd/>
        <w:jc w:val="center"/>
        <w:rPr>
          <w:rFonts w:ascii="Times New Roman" w:hAnsi="Times New Roman" w:cs="Times New Roman"/>
          <w:sz w:val="18"/>
          <w:szCs w:val="20"/>
        </w:rPr>
      </w:pPr>
      <w:r w:rsidRPr="00703C0E">
        <w:rPr>
          <w:rFonts w:ascii="Times New Roman" w:hAnsi="Times New Roman" w:cs="Times New Roman"/>
          <w:sz w:val="18"/>
          <w:szCs w:val="20"/>
        </w:rPr>
        <w:t>(начальник (участка, цеха), дата выдачи)</w:t>
      </w:r>
    </w:p>
    <w:p w:rsidR="00EA09A9" w:rsidRPr="00703C0E" w:rsidRDefault="00EA09A9" w:rsidP="00EA09A9">
      <w:pPr>
        <w:widowControl/>
        <w:tabs>
          <w:tab w:val="left" w:pos="284"/>
        </w:tabs>
        <w:autoSpaceDE/>
        <w:autoSpaceDN/>
        <w:adjustRightInd/>
        <w:spacing w:before="120"/>
        <w:jc w:val="both"/>
        <w:rPr>
          <w:rFonts w:ascii="Times New Roman" w:hAnsi="Times New Roman" w:cs="Times New Roman"/>
          <w:sz w:val="20"/>
          <w:szCs w:val="20"/>
        </w:rPr>
      </w:pPr>
      <w:r w:rsidRPr="00703C0E">
        <w:rPr>
          <w:rFonts w:ascii="Times New Roman" w:hAnsi="Times New Roman" w:cs="Times New Roman"/>
          <w:sz w:val="20"/>
          <w:szCs w:val="20"/>
        </w:rPr>
        <w:t>6. Наряд-допуск согласован (смежные подразделения):</w:t>
      </w:r>
    </w:p>
    <w:p w:rsidR="00EA09A9" w:rsidRPr="00703C0E" w:rsidRDefault="00EA09A9" w:rsidP="00EA09A9">
      <w:pPr>
        <w:widowControl/>
        <w:tabs>
          <w:tab w:val="left" w:pos="284"/>
        </w:tabs>
        <w:autoSpaceDE/>
        <w:autoSpaceDN/>
        <w:adjustRightInd/>
        <w:spacing w:before="120"/>
        <w:jc w:val="both"/>
        <w:rPr>
          <w:rFonts w:ascii="Times New Roman" w:hAnsi="Times New Roman" w:cs="Times New Roman"/>
          <w:sz w:val="20"/>
          <w:szCs w:val="20"/>
        </w:rPr>
      </w:pPr>
      <w:r w:rsidRPr="00703C0E">
        <w:rPr>
          <w:rFonts w:ascii="Times New Roman" w:hAnsi="Times New Roman" w:cs="Times New Roman"/>
          <w:sz w:val="20"/>
          <w:szCs w:val="20"/>
        </w:rPr>
        <w:t>_____________________________________________________________________</w:t>
      </w:r>
    </w:p>
    <w:p w:rsidR="00EA09A9" w:rsidRPr="00703C0E" w:rsidRDefault="00EA09A9" w:rsidP="00EA09A9">
      <w:pPr>
        <w:widowControl/>
        <w:tabs>
          <w:tab w:val="left" w:pos="284"/>
        </w:tabs>
        <w:autoSpaceDE/>
        <w:autoSpaceDN/>
        <w:adjustRightInd/>
        <w:spacing w:before="120"/>
        <w:jc w:val="both"/>
        <w:rPr>
          <w:rFonts w:ascii="Times New Roman" w:hAnsi="Times New Roman" w:cs="Times New Roman"/>
          <w:sz w:val="20"/>
          <w:szCs w:val="20"/>
        </w:rPr>
      </w:pPr>
      <w:r w:rsidRPr="00703C0E">
        <w:rPr>
          <w:rFonts w:ascii="Times New Roman" w:hAnsi="Times New Roman" w:cs="Times New Roman"/>
          <w:sz w:val="20"/>
          <w:szCs w:val="20"/>
        </w:rPr>
        <w:t>7. Допуск к работе произвел:____________________________________________________________________</w:t>
      </w:r>
    </w:p>
    <w:p w:rsidR="00EA09A9" w:rsidRPr="00703C0E" w:rsidRDefault="00EA09A9" w:rsidP="00EA09A9">
      <w:pPr>
        <w:widowControl/>
        <w:tabs>
          <w:tab w:val="left" w:pos="284"/>
        </w:tabs>
        <w:autoSpaceDE/>
        <w:autoSpaceDN/>
        <w:adjustRightInd/>
        <w:spacing w:before="120"/>
        <w:jc w:val="both"/>
        <w:rPr>
          <w:rFonts w:ascii="Times New Roman" w:hAnsi="Times New Roman" w:cs="Times New Roman"/>
          <w:sz w:val="20"/>
          <w:szCs w:val="20"/>
        </w:rPr>
      </w:pPr>
      <w:r w:rsidRPr="00703C0E">
        <w:rPr>
          <w:rFonts w:ascii="Times New Roman" w:hAnsi="Times New Roman" w:cs="Times New Roman"/>
          <w:sz w:val="20"/>
          <w:szCs w:val="20"/>
        </w:rPr>
        <w:t>8. Работы начаты:______________________________________________________________________________</w:t>
      </w:r>
    </w:p>
    <w:p w:rsidR="00EA09A9" w:rsidRPr="00703C0E" w:rsidRDefault="00EA09A9" w:rsidP="00EA09A9">
      <w:pPr>
        <w:widowControl/>
        <w:tabs>
          <w:tab w:val="left" w:pos="284"/>
        </w:tabs>
        <w:autoSpaceDE/>
        <w:autoSpaceDN/>
        <w:adjustRightInd/>
        <w:jc w:val="center"/>
        <w:rPr>
          <w:rFonts w:ascii="Times New Roman" w:hAnsi="Times New Roman" w:cs="Times New Roman"/>
          <w:sz w:val="18"/>
          <w:szCs w:val="20"/>
        </w:rPr>
      </w:pPr>
      <w:r w:rsidRPr="00703C0E">
        <w:rPr>
          <w:rFonts w:ascii="Times New Roman" w:hAnsi="Times New Roman" w:cs="Times New Roman"/>
          <w:sz w:val="18"/>
          <w:szCs w:val="20"/>
        </w:rPr>
        <w:t>(время, дата, допускающий, подпись)</w:t>
      </w:r>
    </w:p>
    <w:p w:rsidR="00EA09A9" w:rsidRPr="00703C0E" w:rsidRDefault="00EA09A9" w:rsidP="00EA09A9">
      <w:pPr>
        <w:widowControl/>
        <w:tabs>
          <w:tab w:val="left" w:pos="284"/>
        </w:tabs>
        <w:autoSpaceDE/>
        <w:autoSpaceDN/>
        <w:adjustRightInd/>
        <w:spacing w:before="120"/>
        <w:jc w:val="both"/>
        <w:rPr>
          <w:rFonts w:ascii="Times New Roman" w:hAnsi="Times New Roman" w:cs="Times New Roman"/>
          <w:sz w:val="20"/>
          <w:szCs w:val="20"/>
        </w:rPr>
      </w:pPr>
      <w:r w:rsidRPr="00703C0E">
        <w:rPr>
          <w:rFonts w:ascii="Times New Roman" w:hAnsi="Times New Roman" w:cs="Times New Roman"/>
          <w:sz w:val="20"/>
          <w:szCs w:val="20"/>
        </w:rPr>
        <w:t>9. Работы окончены, люди удалены_______________________________________________________________</w:t>
      </w:r>
    </w:p>
    <w:p w:rsidR="00EA09A9" w:rsidRPr="00703C0E" w:rsidRDefault="00EA09A9" w:rsidP="00EA09A9">
      <w:pPr>
        <w:widowControl/>
        <w:tabs>
          <w:tab w:val="left" w:pos="284"/>
        </w:tabs>
        <w:autoSpaceDE/>
        <w:autoSpaceDN/>
        <w:adjustRightInd/>
        <w:jc w:val="center"/>
        <w:rPr>
          <w:rFonts w:ascii="Times New Roman" w:hAnsi="Times New Roman" w:cs="Times New Roman"/>
          <w:sz w:val="18"/>
          <w:szCs w:val="20"/>
        </w:rPr>
      </w:pPr>
      <w:r w:rsidRPr="00703C0E">
        <w:rPr>
          <w:rFonts w:ascii="Times New Roman" w:hAnsi="Times New Roman" w:cs="Times New Roman"/>
          <w:sz w:val="18"/>
          <w:szCs w:val="20"/>
        </w:rPr>
        <w:t>(время, дата, допускающий, подпись)</w:t>
      </w:r>
    </w:p>
    <w:p w:rsidR="00EA09A9" w:rsidRPr="00703C0E" w:rsidRDefault="00EA09A9" w:rsidP="00EA09A9">
      <w:pPr>
        <w:widowControl/>
        <w:tabs>
          <w:tab w:val="left" w:pos="284"/>
        </w:tabs>
        <w:autoSpaceDE/>
        <w:autoSpaceDN/>
        <w:adjustRightInd/>
        <w:spacing w:before="120"/>
        <w:jc w:val="both"/>
        <w:rPr>
          <w:rFonts w:ascii="Times New Roman" w:hAnsi="Times New Roman" w:cs="Times New Roman"/>
          <w:sz w:val="10"/>
          <w:szCs w:val="20"/>
        </w:rPr>
      </w:pPr>
    </w:p>
    <w:p w:rsidR="00EA09A9" w:rsidRPr="00703C0E" w:rsidRDefault="00EA09A9" w:rsidP="00EA09A9">
      <w:pPr>
        <w:widowControl/>
        <w:tabs>
          <w:tab w:val="left" w:pos="284"/>
        </w:tabs>
        <w:autoSpaceDE/>
        <w:autoSpaceDN/>
        <w:adjustRightInd/>
        <w:spacing w:before="120"/>
        <w:jc w:val="right"/>
        <w:rPr>
          <w:rFonts w:ascii="Times New Roman" w:hAnsi="Times New Roman" w:cs="Times New Roman"/>
          <w:sz w:val="20"/>
          <w:szCs w:val="20"/>
        </w:rPr>
      </w:pPr>
      <w:r w:rsidRPr="00703C0E">
        <w:rPr>
          <w:rFonts w:ascii="Times New Roman" w:hAnsi="Times New Roman" w:cs="Times New Roman"/>
          <w:sz w:val="20"/>
          <w:szCs w:val="20"/>
        </w:rPr>
        <w:t>Ответственный за производство работ _______________________________________________________________</w:t>
      </w:r>
    </w:p>
    <w:p w:rsidR="00EA09A9" w:rsidRPr="00703C0E" w:rsidRDefault="00EA09A9" w:rsidP="00EA09A9">
      <w:pPr>
        <w:widowControl/>
        <w:tabs>
          <w:tab w:val="left" w:pos="284"/>
        </w:tabs>
        <w:autoSpaceDE/>
        <w:autoSpaceDN/>
        <w:adjustRightInd/>
        <w:jc w:val="center"/>
        <w:rPr>
          <w:rFonts w:ascii="Times New Roman" w:hAnsi="Times New Roman" w:cs="Times New Roman"/>
          <w:sz w:val="18"/>
          <w:szCs w:val="20"/>
        </w:rPr>
      </w:pPr>
      <w:r w:rsidRPr="00703C0E">
        <w:rPr>
          <w:rFonts w:ascii="Times New Roman" w:hAnsi="Times New Roman" w:cs="Times New Roman"/>
          <w:sz w:val="18"/>
          <w:szCs w:val="20"/>
        </w:rPr>
        <w:t>(время, дата, Ф.И.О, подпись)</w:t>
      </w:r>
    </w:p>
    <w:p w:rsidR="00EA09A9" w:rsidRPr="00703C0E" w:rsidRDefault="00EA09A9" w:rsidP="00EA09A9">
      <w:pPr>
        <w:widowControl/>
        <w:tabs>
          <w:tab w:val="left" w:pos="284"/>
        </w:tabs>
        <w:autoSpaceDE/>
        <w:autoSpaceDN/>
        <w:adjustRightInd/>
        <w:spacing w:before="120"/>
        <w:jc w:val="both"/>
        <w:rPr>
          <w:rFonts w:ascii="Times New Roman" w:hAnsi="Times New Roman" w:cs="Times New Roman"/>
          <w:sz w:val="10"/>
          <w:szCs w:val="20"/>
        </w:rPr>
      </w:pPr>
    </w:p>
    <w:p w:rsidR="00EA09A9" w:rsidRPr="00703C0E" w:rsidRDefault="00EA09A9" w:rsidP="00EA09A9">
      <w:pPr>
        <w:widowControl/>
        <w:tabs>
          <w:tab w:val="left" w:pos="284"/>
        </w:tabs>
        <w:autoSpaceDE/>
        <w:autoSpaceDN/>
        <w:adjustRightInd/>
        <w:spacing w:before="120"/>
        <w:jc w:val="right"/>
        <w:rPr>
          <w:rFonts w:ascii="Times New Roman" w:hAnsi="Times New Roman" w:cs="Times New Roman"/>
          <w:sz w:val="20"/>
          <w:szCs w:val="20"/>
        </w:rPr>
      </w:pPr>
      <w:r w:rsidRPr="00703C0E">
        <w:rPr>
          <w:rFonts w:ascii="Times New Roman" w:hAnsi="Times New Roman" w:cs="Times New Roman"/>
          <w:sz w:val="20"/>
          <w:szCs w:val="20"/>
        </w:rPr>
        <w:t>Допускающий:____________________________________________________________________</w:t>
      </w:r>
    </w:p>
    <w:p w:rsidR="00EA09A9" w:rsidRPr="00703C0E" w:rsidRDefault="00EA09A9" w:rsidP="00EA09A9">
      <w:pPr>
        <w:widowControl/>
        <w:tabs>
          <w:tab w:val="left" w:pos="284"/>
        </w:tabs>
        <w:autoSpaceDE/>
        <w:autoSpaceDN/>
        <w:adjustRightInd/>
        <w:jc w:val="center"/>
        <w:rPr>
          <w:rFonts w:ascii="Times New Roman" w:hAnsi="Times New Roman" w:cs="Times New Roman"/>
          <w:sz w:val="18"/>
          <w:szCs w:val="20"/>
        </w:rPr>
      </w:pPr>
      <w:r w:rsidRPr="00703C0E">
        <w:rPr>
          <w:rFonts w:ascii="Times New Roman" w:hAnsi="Times New Roman" w:cs="Times New Roman"/>
          <w:sz w:val="18"/>
          <w:szCs w:val="20"/>
        </w:rPr>
        <w:t>(время, дата, Ф.И.О, подпись)</w:t>
      </w:r>
    </w:p>
    <w:sectPr w:rsidR="00EA09A9" w:rsidRPr="00703C0E" w:rsidSect="00704BAB">
      <w:footerReference w:type="default" r:id="rId11"/>
      <w:headerReference w:type="first" r:id="rId12"/>
      <w:pgSz w:w="11900" w:h="16800"/>
      <w:pgMar w:top="1440" w:right="800" w:bottom="1440" w:left="1100" w:header="720" w:footer="720" w:gutter="0"/>
      <w:cols w:space="720"/>
      <w:noEndnote/>
      <w:titlePg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13EE" w:rsidRDefault="003813EE" w:rsidP="00626561">
      <w:r>
        <w:separator/>
      </w:r>
    </w:p>
  </w:endnote>
  <w:endnote w:type="continuationSeparator" w:id="0">
    <w:p w:rsidR="003813EE" w:rsidRDefault="003813EE" w:rsidP="006265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4BAB" w:rsidRPr="00115A19" w:rsidRDefault="00704BAB">
    <w:pPr>
      <w:pStyle w:val="affff1"/>
      <w:jc w:val="right"/>
      <w:rPr>
        <w:rFonts w:ascii="Times New Roman" w:hAnsi="Times New Roman" w:cs="Times New Roman"/>
        <w:sz w:val="24"/>
        <w:szCs w:val="24"/>
      </w:rPr>
    </w:pPr>
    <w:r w:rsidRPr="00115A19">
      <w:rPr>
        <w:rFonts w:ascii="Times New Roman" w:hAnsi="Times New Roman" w:cs="Times New Roman"/>
        <w:sz w:val="24"/>
        <w:szCs w:val="24"/>
      </w:rPr>
      <w:fldChar w:fldCharType="begin"/>
    </w:r>
    <w:r w:rsidRPr="00115A19">
      <w:rPr>
        <w:rFonts w:ascii="Times New Roman" w:hAnsi="Times New Roman" w:cs="Times New Roman"/>
        <w:sz w:val="24"/>
        <w:szCs w:val="24"/>
      </w:rPr>
      <w:instrText>PAGE   \* MERGEFORMAT</w:instrText>
    </w:r>
    <w:r w:rsidRPr="00115A19">
      <w:rPr>
        <w:rFonts w:ascii="Times New Roman" w:hAnsi="Times New Roman" w:cs="Times New Roman"/>
        <w:sz w:val="24"/>
        <w:szCs w:val="24"/>
      </w:rPr>
      <w:fldChar w:fldCharType="separate"/>
    </w:r>
    <w:r w:rsidR="0030503E">
      <w:rPr>
        <w:rFonts w:ascii="Times New Roman" w:hAnsi="Times New Roman" w:cs="Times New Roman"/>
        <w:noProof/>
        <w:sz w:val="24"/>
        <w:szCs w:val="24"/>
      </w:rPr>
      <w:t>4</w:t>
    </w:r>
    <w:r w:rsidRPr="00115A19">
      <w:rPr>
        <w:rFonts w:ascii="Times New Roman" w:hAnsi="Times New Roman" w:cs="Times New Roman"/>
        <w:sz w:val="24"/>
        <w:szCs w:val="24"/>
      </w:rPr>
      <w:fldChar w:fldCharType="end"/>
    </w:r>
  </w:p>
  <w:p w:rsidR="00704BAB" w:rsidRDefault="00704BAB">
    <w:pPr>
      <w:pStyle w:val="afff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13EE" w:rsidRDefault="003813EE" w:rsidP="00626561">
      <w:r>
        <w:separator/>
      </w:r>
    </w:p>
  </w:footnote>
  <w:footnote w:type="continuationSeparator" w:id="0">
    <w:p w:rsidR="003813EE" w:rsidRDefault="003813EE" w:rsidP="006265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A19" w:rsidRPr="00115A19" w:rsidRDefault="00115A19" w:rsidP="00115A19">
    <w:pPr>
      <w:tabs>
        <w:tab w:val="left" w:pos="6521"/>
        <w:tab w:val="left" w:pos="6804"/>
        <w:tab w:val="left" w:pos="7513"/>
      </w:tabs>
      <w:jc w:val="right"/>
      <w:rPr>
        <w:rFonts w:ascii="Times New Roman" w:hAnsi="Times New Roman" w:cs="Times New Roman"/>
        <w:i/>
        <w:sz w:val="20"/>
        <w:szCs w:val="20"/>
      </w:rPr>
    </w:pPr>
    <w:r w:rsidRPr="00115A19">
      <w:rPr>
        <w:rFonts w:ascii="Times New Roman" w:hAnsi="Times New Roman" w:cs="Times New Roman"/>
        <w:i/>
        <w:sz w:val="20"/>
        <w:szCs w:val="20"/>
      </w:rPr>
      <w:t>Приложение № 8</w:t>
    </w:r>
  </w:p>
  <w:p w:rsidR="00115A19" w:rsidRPr="00115A19" w:rsidRDefault="00115A19" w:rsidP="00115A19">
    <w:pPr>
      <w:tabs>
        <w:tab w:val="left" w:pos="6521"/>
        <w:tab w:val="left" w:pos="6804"/>
        <w:tab w:val="left" w:pos="7513"/>
      </w:tabs>
      <w:jc w:val="right"/>
      <w:rPr>
        <w:rFonts w:ascii="Times New Roman" w:hAnsi="Times New Roman" w:cs="Times New Roman"/>
        <w:i/>
        <w:sz w:val="20"/>
        <w:szCs w:val="20"/>
      </w:rPr>
    </w:pPr>
    <w:r w:rsidRPr="00115A19">
      <w:rPr>
        <w:rFonts w:ascii="Times New Roman" w:hAnsi="Times New Roman" w:cs="Times New Roman"/>
        <w:i/>
        <w:sz w:val="20"/>
        <w:szCs w:val="20"/>
      </w:rPr>
      <w:tab/>
      <w:t xml:space="preserve">к договору № </w:t>
    </w:r>
    <w:r w:rsidR="0030503E">
      <w:rPr>
        <w:rFonts w:ascii="Times New Roman" w:hAnsi="Times New Roman" w:cs="Times New Roman"/>
        <w:i/>
        <w:sz w:val="20"/>
        <w:szCs w:val="20"/>
        <w:u w:val="single"/>
      </w:rPr>
      <w:t>___________</w:t>
    </w:r>
  </w:p>
  <w:p w:rsidR="00115A19" w:rsidRPr="00115A19" w:rsidRDefault="0030503E" w:rsidP="00115A19">
    <w:pPr>
      <w:tabs>
        <w:tab w:val="left" w:pos="6521"/>
        <w:tab w:val="left" w:pos="6804"/>
        <w:tab w:val="left" w:pos="7513"/>
      </w:tabs>
      <w:jc w:val="right"/>
      <w:rPr>
        <w:rFonts w:ascii="Times New Roman" w:hAnsi="Times New Roman" w:cs="Times New Roman"/>
        <w:i/>
        <w:sz w:val="20"/>
        <w:szCs w:val="20"/>
      </w:rPr>
    </w:pPr>
    <w:r>
      <w:rPr>
        <w:rFonts w:ascii="Times New Roman" w:hAnsi="Times New Roman" w:cs="Times New Roman"/>
        <w:i/>
        <w:sz w:val="20"/>
        <w:szCs w:val="20"/>
      </w:rPr>
      <w:tab/>
      <w:t>от «___» ________</w:t>
    </w:r>
    <w:r w:rsidR="00115A19" w:rsidRPr="00115A19">
      <w:rPr>
        <w:rFonts w:ascii="Times New Roman" w:hAnsi="Times New Roman" w:cs="Times New Roman"/>
        <w:i/>
        <w:sz w:val="20"/>
        <w:szCs w:val="20"/>
      </w:rPr>
      <w:t xml:space="preserve"> 201</w:t>
    </w:r>
    <w:r>
      <w:rPr>
        <w:rFonts w:ascii="Times New Roman" w:hAnsi="Times New Roman" w:cs="Times New Roman"/>
        <w:i/>
        <w:sz w:val="20"/>
        <w:szCs w:val="20"/>
      </w:rPr>
      <w:t>_</w:t>
    </w:r>
    <w:r w:rsidR="00115A19" w:rsidRPr="00115A19">
      <w:rPr>
        <w:rFonts w:ascii="Times New Roman" w:hAnsi="Times New Roman" w:cs="Times New Roman"/>
        <w:i/>
        <w:sz w:val="20"/>
        <w:szCs w:val="20"/>
      </w:rPr>
      <w:t>г.</w:t>
    </w:r>
  </w:p>
  <w:p w:rsidR="00115A19" w:rsidRDefault="00115A19" w:rsidP="00115A19">
    <w:pPr>
      <w:pStyle w:val="affff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7B6DB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396706"/>
    <w:multiLevelType w:val="multilevel"/>
    <w:tmpl w:val="53323A9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9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Zero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2">
    <w:nsid w:val="18A10C22"/>
    <w:multiLevelType w:val="hybridMultilevel"/>
    <w:tmpl w:val="D44ACDDE"/>
    <w:lvl w:ilvl="0" w:tplc="EBFCD884">
      <w:start w:val="1"/>
      <w:numFmt w:val="decimal"/>
      <w:lvlText w:val="%1."/>
      <w:lvlJc w:val="left"/>
      <w:pPr>
        <w:ind w:left="14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3">
    <w:nsid w:val="20797BF7"/>
    <w:multiLevelType w:val="multilevel"/>
    <w:tmpl w:val="1C4268F8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2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>
    <w:nsid w:val="26BF26E6"/>
    <w:multiLevelType w:val="multilevel"/>
    <w:tmpl w:val="1ED06044"/>
    <w:lvl w:ilvl="0">
      <w:start w:val="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>
    <w:nsid w:val="2768037A"/>
    <w:multiLevelType w:val="multilevel"/>
    <w:tmpl w:val="065687D4"/>
    <w:lvl w:ilvl="0">
      <w:start w:val="1"/>
      <w:numFmt w:val="decimal"/>
      <w:lvlText w:val="%1"/>
      <w:lvlJc w:val="left"/>
      <w:pPr>
        <w:ind w:left="600" w:hanging="60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1314" w:hanging="60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214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22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3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01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2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98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72" w:hanging="2160"/>
      </w:pPr>
      <w:rPr>
        <w:rFonts w:cs="Times New Roman" w:hint="default"/>
      </w:rPr>
    </w:lvl>
  </w:abstractNum>
  <w:abstractNum w:abstractNumId="6">
    <w:nsid w:val="2A786CF0"/>
    <w:multiLevelType w:val="multilevel"/>
    <w:tmpl w:val="454006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>
    <w:nsid w:val="2DDA3CB3"/>
    <w:multiLevelType w:val="singleLevel"/>
    <w:tmpl w:val="ADE837CE"/>
    <w:lvl w:ilvl="0">
      <w:start w:val="1"/>
      <w:numFmt w:val="decimal"/>
      <w:lvlText w:val="%1. "/>
      <w:legacy w:legacy="1" w:legacySpace="0" w:legacyIndent="283"/>
      <w:lvlJc w:val="left"/>
      <w:pPr>
        <w:ind w:left="567" w:hanging="283"/>
      </w:pPr>
      <w:rPr>
        <w:rFonts w:ascii="Times New Roman" w:hAnsi="Times New Roman" w:cs="Times New Roman" w:hint="default"/>
        <w:b/>
        <w:i w:val="0"/>
        <w:sz w:val="24"/>
      </w:rPr>
    </w:lvl>
  </w:abstractNum>
  <w:abstractNum w:abstractNumId="8">
    <w:nsid w:val="2E6C1DDF"/>
    <w:multiLevelType w:val="multilevel"/>
    <w:tmpl w:val="4540065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>
    <w:nsid w:val="311D5673"/>
    <w:multiLevelType w:val="multilevel"/>
    <w:tmpl w:val="3EAA5BC0"/>
    <w:lvl w:ilvl="0">
      <w:start w:val="3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cs="Times New Roman" w:hint="default"/>
      </w:rPr>
    </w:lvl>
  </w:abstractNum>
  <w:abstractNum w:abstractNumId="10">
    <w:nsid w:val="34E15AFE"/>
    <w:multiLevelType w:val="multilevel"/>
    <w:tmpl w:val="34D40E34"/>
    <w:lvl w:ilvl="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cs="Times New Roman" w:hint="default"/>
      </w:rPr>
    </w:lvl>
  </w:abstractNum>
  <w:abstractNum w:abstractNumId="11">
    <w:nsid w:val="49191569"/>
    <w:multiLevelType w:val="multilevel"/>
    <w:tmpl w:val="022C9248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9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2">
    <w:nsid w:val="4AB00C4A"/>
    <w:multiLevelType w:val="multilevel"/>
    <w:tmpl w:val="4540065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">
    <w:nsid w:val="53B87F33"/>
    <w:multiLevelType w:val="hybridMultilevel"/>
    <w:tmpl w:val="2DE0374A"/>
    <w:lvl w:ilvl="0" w:tplc="7B0CE364">
      <w:start w:val="1"/>
      <w:numFmt w:val="decimal"/>
      <w:lvlText w:val="%1."/>
      <w:lvlJc w:val="left"/>
      <w:pPr>
        <w:ind w:left="465" w:hanging="36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  <w:rPr>
        <w:rFonts w:cs="Times New Roman"/>
      </w:rPr>
    </w:lvl>
  </w:abstractNum>
  <w:abstractNum w:abstractNumId="14">
    <w:nsid w:val="58D23896"/>
    <w:multiLevelType w:val="multilevel"/>
    <w:tmpl w:val="8DA09718"/>
    <w:lvl w:ilvl="0">
      <w:start w:val="1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870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3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1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4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5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440" w:hanging="1800"/>
      </w:pPr>
      <w:rPr>
        <w:rFonts w:cs="Times New Roman" w:hint="default"/>
      </w:rPr>
    </w:lvl>
  </w:abstractNum>
  <w:abstractNum w:abstractNumId="15">
    <w:nsid w:val="59607D3B"/>
    <w:multiLevelType w:val="hybridMultilevel"/>
    <w:tmpl w:val="48DA4684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BAE5A95"/>
    <w:multiLevelType w:val="hybridMultilevel"/>
    <w:tmpl w:val="89D2BB12"/>
    <w:lvl w:ilvl="0" w:tplc="33687C6C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5C2F4802"/>
    <w:multiLevelType w:val="multilevel"/>
    <w:tmpl w:val="79C4E6A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18">
    <w:nsid w:val="61567581"/>
    <w:multiLevelType w:val="multilevel"/>
    <w:tmpl w:val="4E0CA6CC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  <w:w w:val="102"/>
      </w:rPr>
    </w:lvl>
    <w:lvl w:ilvl="1">
      <w:start w:val="27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  <w:w w:val="102"/>
      </w:rPr>
    </w:lvl>
    <w:lvl w:ilvl="2">
      <w:start w:val="1"/>
      <w:numFmt w:val="decimalZero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w w:val="10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w w:val="102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w w:val="10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w w:val="10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w w:val="102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w w:val="102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w w:val="102"/>
      </w:rPr>
    </w:lvl>
  </w:abstractNum>
  <w:num w:numId="1">
    <w:abstractNumId w:val="15"/>
  </w:num>
  <w:num w:numId="2">
    <w:abstractNumId w:val="13"/>
  </w:num>
  <w:num w:numId="3">
    <w:abstractNumId w:val="10"/>
  </w:num>
  <w:num w:numId="4">
    <w:abstractNumId w:val="0"/>
  </w:num>
  <w:num w:numId="5">
    <w:abstractNumId w:val="16"/>
  </w:num>
  <w:num w:numId="6">
    <w:abstractNumId w:val="2"/>
  </w:num>
  <w:num w:numId="7">
    <w:abstractNumId w:val="7"/>
  </w:num>
  <w:num w:numId="8">
    <w:abstractNumId w:val="6"/>
  </w:num>
  <w:num w:numId="9">
    <w:abstractNumId w:val="8"/>
  </w:num>
  <w:num w:numId="10">
    <w:abstractNumId w:val="17"/>
  </w:num>
  <w:num w:numId="11">
    <w:abstractNumId w:val="3"/>
  </w:num>
  <w:num w:numId="12">
    <w:abstractNumId w:val="11"/>
  </w:num>
  <w:num w:numId="13">
    <w:abstractNumId w:val="12"/>
  </w:num>
  <w:num w:numId="14">
    <w:abstractNumId w:val="4"/>
  </w:num>
  <w:num w:numId="15">
    <w:abstractNumId w:val="18"/>
  </w:num>
  <w:num w:numId="16">
    <w:abstractNumId w:val="17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5"/>
  </w:num>
  <w:num w:numId="19">
    <w:abstractNumId w:val="14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78EF"/>
    <w:rsid w:val="00006260"/>
    <w:rsid w:val="000146A3"/>
    <w:rsid w:val="00020EF1"/>
    <w:rsid w:val="00021A41"/>
    <w:rsid w:val="0002322E"/>
    <w:rsid w:val="00034F36"/>
    <w:rsid w:val="00044856"/>
    <w:rsid w:val="00045194"/>
    <w:rsid w:val="00045599"/>
    <w:rsid w:val="00047309"/>
    <w:rsid w:val="000712E2"/>
    <w:rsid w:val="00077063"/>
    <w:rsid w:val="0008557E"/>
    <w:rsid w:val="000A1BEA"/>
    <w:rsid w:val="000A201D"/>
    <w:rsid w:val="000A2906"/>
    <w:rsid w:val="000A3DA4"/>
    <w:rsid w:val="000B069A"/>
    <w:rsid w:val="000B07ED"/>
    <w:rsid w:val="000B0F6E"/>
    <w:rsid w:val="000B1BA3"/>
    <w:rsid w:val="000B21D7"/>
    <w:rsid w:val="000B67A4"/>
    <w:rsid w:val="000C02C6"/>
    <w:rsid w:val="000C02DA"/>
    <w:rsid w:val="000C1304"/>
    <w:rsid w:val="000C1DFC"/>
    <w:rsid w:val="000D2C27"/>
    <w:rsid w:val="000D36E4"/>
    <w:rsid w:val="000E2F0A"/>
    <w:rsid w:val="000E366A"/>
    <w:rsid w:val="000E5AEC"/>
    <w:rsid w:val="000F0D3A"/>
    <w:rsid w:val="000F15EF"/>
    <w:rsid w:val="000F4C5E"/>
    <w:rsid w:val="00100F76"/>
    <w:rsid w:val="00105D88"/>
    <w:rsid w:val="001065DC"/>
    <w:rsid w:val="00110420"/>
    <w:rsid w:val="00113FC6"/>
    <w:rsid w:val="00115A19"/>
    <w:rsid w:val="00126157"/>
    <w:rsid w:val="001313A9"/>
    <w:rsid w:val="00133202"/>
    <w:rsid w:val="001369DC"/>
    <w:rsid w:val="00140468"/>
    <w:rsid w:val="00142944"/>
    <w:rsid w:val="0014405B"/>
    <w:rsid w:val="00151FF3"/>
    <w:rsid w:val="001549E5"/>
    <w:rsid w:val="001607A1"/>
    <w:rsid w:val="001677D7"/>
    <w:rsid w:val="00172E43"/>
    <w:rsid w:val="00181F51"/>
    <w:rsid w:val="0019139F"/>
    <w:rsid w:val="001925A7"/>
    <w:rsid w:val="00197C21"/>
    <w:rsid w:val="001B13A4"/>
    <w:rsid w:val="001B207E"/>
    <w:rsid w:val="001B58AC"/>
    <w:rsid w:val="001B5BF2"/>
    <w:rsid w:val="001B7993"/>
    <w:rsid w:val="001C092B"/>
    <w:rsid w:val="001C203C"/>
    <w:rsid w:val="001C2722"/>
    <w:rsid w:val="001C4713"/>
    <w:rsid w:val="001C57AC"/>
    <w:rsid w:val="001C594F"/>
    <w:rsid w:val="001D2E22"/>
    <w:rsid w:val="001D387D"/>
    <w:rsid w:val="001E2D56"/>
    <w:rsid w:val="001F2F32"/>
    <w:rsid w:val="001F61DA"/>
    <w:rsid w:val="001F62B0"/>
    <w:rsid w:val="001F7560"/>
    <w:rsid w:val="0020088D"/>
    <w:rsid w:val="00206470"/>
    <w:rsid w:val="002101FF"/>
    <w:rsid w:val="00213825"/>
    <w:rsid w:val="0021513C"/>
    <w:rsid w:val="00220352"/>
    <w:rsid w:val="00222395"/>
    <w:rsid w:val="002248EE"/>
    <w:rsid w:val="00232550"/>
    <w:rsid w:val="00262DBF"/>
    <w:rsid w:val="00266344"/>
    <w:rsid w:val="002727A7"/>
    <w:rsid w:val="002765C9"/>
    <w:rsid w:val="00283531"/>
    <w:rsid w:val="00284945"/>
    <w:rsid w:val="00286007"/>
    <w:rsid w:val="00290316"/>
    <w:rsid w:val="00292B00"/>
    <w:rsid w:val="00295AC0"/>
    <w:rsid w:val="0029664E"/>
    <w:rsid w:val="0029669D"/>
    <w:rsid w:val="002B0E71"/>
    <w:rsid w:val="002B53BF"/>
    <w:rsid w:val="002C1767"/>
    <w:rsid w:val="002C57FB"/>
    <w:rsid w:val="002D7BFD"/>
    <w:rsid w:val="002E2592"/>
    <w:rsid w:val="002E71AC"/>
    <w:rsid w:val="00301D40"/>
    <w:rsid w:val="0030503E"/>
    <w:rsid w:val="0030590E"/>
    <w:rsid w:val="0031530A"/>
    <w:rsid w:val="00324DD7"/>
    <w:rsid w:val="00327C6C"/>
    <w:rsid w:val="00334730"/>
    <w:rsid w:val="00337D30"/>
    <w:rsid w:val="0035276D"/>
    <w:rsid w:val="00361DEB"/>
    <w:rsid w:val="003672AE"/>
    <w:rsid w:val="00371243"/>
    <w:rsid w:val="00377FA2"/>
    <w:rsid w:val="003813EE"/>
    <w:rsid w:val="003821A1"/>
    <w:rsid w:val="003828F1"/>
    <w:rsid w:val="00390F49"/>
    <w:rsid w:val="00394921"/>
    <w:rsid w:val="00397914"/>
    <w:rsid w:val="003A657D"/>
    <w:rsid w:val="003C283F"/>
    <w:rsid w:val="003C63FC"/>
    <w:rsid w:val="003E09C3"/>
    <w:rsid w:val="003E39F5"/>
    <w:rsid w:val="003E4AB7"/>
    <w:rsid w:val="003F24FF"/>
    <w:rsid w:val="003F41B1"/>
    <w:rsid w:val="00400E20"/>
    <w:rsid w:val="00404619"/>
    <w:rsid w:val="0040668B"/>
    <w:rsid w:val="004123BC"/>
    <w:rsid w:val="00423B25"/>
    <w:rsid w:val="0043011F"/>
    <w:rsid w:val="00431C10"/>
    <w:rsid w:val="00436AE4"/>
    <w:rsid w:val="00436E6E"/>
    <w:rsid w:val="00440578"/>
    <w:rsid w:val="004530BC"/>
    <w:rsid w:val="00456C5F"/>
    <w:rsid w:val="00465BE0"/>
    <w:rsid w:val="00476701"/>
    <w:rsid w:val="00477E1C"/>
    <w:rsid w:val="00483DD9"/>
    <w:rsid w:val="00485EAA"/>
    <w:rsid w:val="004962A7"/>
    <w:rsid w:val="00497F66"/>
    <w:rsid w:val="004A4473"/>
    <w:rsid w:val="004B2F04"/>
    <w:rsid w:val="004C3404"/>
    <w:rsid w:val="004C42F6"/>
    <w:rsid w:val="004E35C3"/>
    <w:rsid w:val="004E60CC"/>
    <w:rsid w:val="00501445"/>
    <w:rsid w:val="00501855"/>
    <w:rsid w:val="00510430"/>
    <w:rsid w:val="0051079A"/>
    <w:rsid w:val="005111FC"/>
    <w:rsid w:val="0051201F"/>
    <w:rsid w:val="00513710"/>
    <w:rsid w:val="00516619"/>
    <w:rsid w:val="00520211"/>
    <w:rsid w:val="00522C34"/>
    <w:rsid w:val="00532B34"/>
    <w:rsid w:val="0053418C"/>
    <w:rsid w:val="00535827"/>
    <w:rsid w:val="00535B41"/>
    <w:rsid w:val="005367E9"/>
    <w:rsid w:val="00555C2E"/>
    <w:rsid w:val="00557165"/>
    <w:rsid w:val="00561A45"/>
    <w:rsid w:val="00564193"/>
    <w:rsid w:val="00566991"/>
    <w:rsid w:val="00572D53"/>
    <w:rsid w:val="00573DF9"/>
    <w:rsid w:val="00582F77"/>
    <w:rsid w:val="0059382A"/>
    <w:rsid w:val="005941D0"/>
    <w:rsid w:val="0059761C"/>
    <w:rsid w:val="005A4A9B"/>
    <w:rsid w:val="005A655D"/>
    <w:rsid w:val="005A67B9"/>
    <w:rsid w:val="005B5C6A"/>
    <w:rsid w:val="005C09C6"/>
    <w:rsid w:val="005C673F"/>
    <w:rsid w:val="005C6FEB"/>
    <w:rsid w:val="005D3825"/>
    <w:rsid w:val="005D5CC8"/>
    <w:rsid w:val="005E292F"/>
    <w:rsid w:val="005E63AB"/>
    <w:rsid w:val="005F342B"/>
    <w:rsid w:val="005F57C8"/>
    <w:rsid w:val="00615A8F"/>
    <w:rsid w:val="00616BA2"/>
    <w:rsid w:val="00621103"/>
    <w:rsid w:val="00623037"/>
    <w:rsid w:val="0062606C"/>
    <w:rsid w:val="006263C3"/>
    <w:rsid w:val="00626561"/>
    <w:rsid w:val="00627050"/>
    <w:rsid w:val="0063662F"/>
    <w:rsid w:val="00637264"/>
    <w:rsid w:val="00637A4B"/>
    <w:rsid w:val="00654D97"/>
    <w:rsid w:val="00667CE1"/>
    <w:rsid w:val="00674695"/>
    <w:rsid w:val="006759E5"/>
    <w:rsid w:val="00680EF4"/>
    <w:rsid w:val="00681F14"/>
    <w:rsid w:val="00683F25"/>
    <w:rsid w:val="00690408"/>
    <w:rsid w:val="00692B4B"/>
    <w:rsid w:val="0069767C"/>
    <w:rsid w:val="006B1C5D"/>
    <w:rsid w:val="006B37B8"/>
    <w:rsid w:val="006B7A13"/>
    <w:rsid w:val="006C16C7"/>
    <w:rsid w:val="006C1C45"/>
    <w:rsid w:val="006C35E5"/>
    <w:rsid w:val="006D7AB7"/>
    <w:rsid w:val="006E5A65"/>
    <w:rsid w:val="006F2817"/>
    <w:rsid w:val="006F3DA9"/>
    <w:rsid w:val="00703C0E"/>
    <w:rsid w:val="00704BAB"/>
    <w:rsid w:val="00717884"/>
    <w:rsid w:val="00721237"/>
    <w:rsid w:val="00724419"/>
    <w:rsid w:val="00731765"/>
    <w:rsid w:val="00745811"/>
    <w:rsid w:val="00755486"/>
    <w:rsid w:val="00757D42"/>
    <w:rsid w:val="00762650"/>
    <w:rsid w:val="007636CA"/>
    <w:rsid w:val="00771240"/>
    <w:rsid w:val="0077156B"/>
    <w:rsid w:val="00772781"/>
    <w:rsid w:val="00772941"/>
    <w:rsid w:val="00772AD5"/>
    <w:rsid w:val="00773711"/>
    <w:rsid w:val="00773C04"/>
    <w:rsid w:val="00775C07"/>
    <w:rsid w:val="00791D95"/>
    <w:rsid w:val="00796DF3"/>
    <w:rsid w:val="007B2BBA"/>
    <w:rsid w:val="007B5089"/>
    <w:rsid w:val="007B5547"/>
    <w:rsid w:val="007C0F67"/>
    <w:rsid w:val="007C15C4"/>
    <w:rsid w:val="007C4372"/>
    <w:rsid w:val="007D1CC0"/>
    <w:rsid w:val="007D3C98"/>
    <w:rsid w:val="007F1C99"/>
    <w:rsid w:val="007F3450"/>
    <w:rsid w:val="007F45E6"/>
    <w:rsid w:val="007F534A"/>
    <w:rsid w:val="00802D3F"/>
    <w:rsid w:val="00810E6F"/>
    <w:rsid w:val="008156C8"/>
    <w:rsid w:val="008162AE"/>
    <w:rsid w:val="00820C69"/>
    <w:rsid w:val="00820EC0"/>
    <w:rsid w:val="00822C67"/>
    <w:rsid w:val="00826BCE"/>
    <w:rsid w:val="00831023"/>
    <w:rsid w:val="0084004B"/>
    <w:rsid w:val="008413D9"/>
    <w:rsid w:val="008424AB"/>
    <w:rsid w:val="0084390B"/>
    <w:rsid w:val="00847534"/>
    <w:rsid w:val="00854628"/>
    <w:rsid w:val="00856CEF"/>
    <w:rsid w:val="00866C15"/>
    <w:rsid w:val="0087787C"/>
    <w:rsid w:val="00882873"/>
    <w:rsid w:val="00884E2B"/>
    <w:rsid w:val="00890B5D"/>
    <w:rsid w:val="00893A6A"/>
    <w:rsid w:val="00893FEF"/>
    <w:rsid w:val="00894742"/>
    <w:rsid w:val="008972CD"/>
    <w:rsid w:val="0089734A"/>
    <w:rsid w:val="008B2F52"/>
    <w:rsid w:val="008B463C"/>
    <w:rsid w:val="008B6088"/>
    <w:rsid w:val="008B68AC"/>
    <w:rsid w:val="008B79EA"/>
    <w:rsid w:val="008C60CC"/>
    <w:rsid w:val="008D0769"/>
    <w:rsid w:val="008D6597"/>
    <w:rsid w:val="008D7190"/>
    <w:rsid w:val="008E6F3D"/>
    <w:rsid w:val="008E7DE7"/>
    <w:rsid w:val="008F166C"/>
    <w:rsid w:val="008F22CF"/>
    <w:rsid w:val="008F560B"/>
    <w:rsid w:val="00900EAE"/>
    <w:rsid w:val="00911808"/>
    <w:rsid w:val="00914826"/>
    <w:rsid w:val="00925265"/>
    <w:rsid w:val="00925ACC"/>
    <w:rsid w:val="0093703F"/>
    <w:rsid w:val="00937BC5"/>
    <w:rsid w:val="0094219B"/>
    <w:rsid w:val="009461D7"/>
    <w:rsid w:val="00946B86"/>
    <w:rsid w:val="00950ADD"/>
    <w:rsid w:val="00950C49"/>
    <w:rsid w:val="009531A7"/>
    <w:rsid w:val="00962247"/>
    <w:rsid w:val="00964D89"/>
    <w:rsid w:val="00973E5D"/>
    <w:rsid w:val="00974FFC"/>
    <w:rsid w:val="009856B9"/>
    <w:rsid w:val="009A091A"/>
    <w:rsid w:val="009B2ED4"/>
    <w:rsid w:val="009B7E61"/>
    <w:rsid w:val="009C5B5A"/>
    <w:rsid w:val="009C6FA7"/>
    <w:rsid w:val="009D1E10"/>
    <w:rsid w:val="009E3137"/>
    <w:rsid w:val="009E6EE8"/>
    <w:rsid w:val="00A04198"/>
    <w:rsid w:val="00A071E7"/>
    <w:rsid w:val="00A07251"/>
    <w:rsid w:val="00A07D2F"/>
    <w:rsid w:val="00A15F03"/>
    <w:rsid w:val="00A44428"/>
    <w:rsid w:val="00A556E0"/>
    <w:rsid w:val="00A63D2D"/>
    <w:rsid w:val="00A649FB"/>
    <w:rsid w:val="00A67D5B"/>
    <w:rsid w:val="00A73FD1"/>
    <w:rsid w:val="00A74F9D"/>
    <w:rsid w:val="00A76786"/>
    <w:rsid w:val="00A95537"/>
    <w:rsid w:val="00A956FC"/>
    <w:rsid w:val="00A96809"/>
    <w:rsid w:val="00AA0BD6"/>
    <w:rsid w:val="00AB43F4"/>
    <w:rsid w:val="00AB4F40"/>
    <w:rsid w:val="00AC20F4"/>
    <w:rsid w:val="00AC3C47"/>
    <w:rsid w:val="00AE02AC"/>
    <w:rsid w:val="00AF2BF4"/>
    <w:rsid w:val="00AF4C74"/>
    <w:rsid w:val="00AF5D5E"/>
    <w:rsid w:val="00AF7F54"/>
    <w:rsid w:val="00B01B84"/>
    <w:rsid w:val="00B04A8C"/>
    <w:rsid w:val="00B04CD2"/>
    <w:rsid w:val="00B05A85"/>
    <w:rsid w:val="00B16AAF"/>
    <w:rsid w:val="00B24FFA"/>
    <w:rsid w:val="00B301F5"/>
    <w:rsid w:val="00B3085D"/>
    <w:rsid w:val="00B3191B"/>
    <w:rsid w:val="00B32736"/>
    <w:rsid w:val="00B407DC"/>
    <w:rsid w:val="00B426D4"/>
    <w:rsid w:val="00B55888"/>
    <w:rsid w:val="00B57352"/>
    <w:rsid w:val="00B65EF2"/>
    <w:rsid w:val="00B668D6"/>
    <w:rsid w:val="00B702AD"/>
    <w:rsid w:val="00B71127"/>
    <w:rsid w:val="00B75518"/>
    <w:rsid w:val="00B80C9D"/>
    <w:rsid w:val="00B839A7"/>
    <w:rsid w:val="00B85834"/>
    <w:rsid w:val="00B86607"/>
    <w:rsid w:val="00B86D87"/>
    <w:rsid w:val="00BA0B3D"/>
    <w:rsid w:val="00BA14AB"/>
    <w:rsid w:val="00BA3116"/>
    <w:rsid w:val="00BA6E9E"/>
    <w:rsid w:val="00BB2143"/>
    <w:rsid w:val="00BB3AD0"/>
    <w:rsid w:val="00BB5951"/>
    <w:rsid w:val="00BB6B50"/>
    <w:rsid w:val="00BB78D5"/>
    <w:rsid w:val="00BC4B5D"/>
    <w:rsid w:val="00BC7468"/>
    <w:rsid w:val="00BD2F79"/>
    <w:rsid w:val="00BD360D"/>
    <w:rsid w:val="00BD3946"/>
    <w:rsid w:val="00BD655D"/>
    <w:rsid w:val="00BD6DBB"/>
    <w:rsid w:val="00BE2142"/>
    <w:rsid w:val="00BE3E4E"/>
    <w:rsid w:val="00BE4643"/>
    <w:rsid w:val="00BF770E"/>
    <w:rsid w:val="00BF7BFB"/>
    <w:rsid w:val="00C0046F"/>
    <w:rsid w:val="00C015EF"/>
    <w:rsid w:val="00C048EF"/>
    <w:rsid w:val="00C151D1"/>
    <w:rsid w:val="00C159D1"/>
    <w:rsid w:val="00C20C1F"/>
    <w:rsid w:val="00C22C74"/>
    <w:rsid w:val="00C2425A"/>
    <w:rsid w:val="00C25548"/>
    <w:rsid w:val="00C27FD3"/>
    <w:rsid w:val="00C31862"/>
    <w:rsid w:val="00C50853"/>
    <w:rsid w:val="00C54BB3"/>
    <w:rsid w:val="00C65604"/>
    <w:rsid w:val="00C678EF"/>
    <w:rsid w:val="00C70151"/>
    <w:rsid w:val="00C74054"/>
    <w:rsid w:val="00C7555D"/>
    <w:rsid w:val="00C77453"/>
    <w:rsid w:val="00C873D4"/>
    <w:rsid w:val="00C90830"/>
    <w:rsid w:val="00C90F25"/>
    <w:rsid w:val="00C91F7A"/>
    <w:rsid w:val="00C9698E"/>
    <w:rsid w:val="00C9766D"/>
    <w:rsid w:val="00C97A45"/>
    <w:rsid w:val="00CA27FE"/>
    <w:rsid w:val="00CA4920"/>
    <w:rsid w:val="00CA7BD4"/>
    <w:rsid w:val="00CB6F4A"/>
    <w:rsid w:val="00CB70DB"/>
    <w:rsid w:val="00CD1BBB"/>
    <w:rsid w:val="00CD21E0"/>
    <w:rsid w:val="00CD7212"/>
    <w:rsid w:val="00CE4CA1"/>
    <w:rsid w:val="00CE6D98"/>
    <w:rsid w:val="00CF0DAD"/>
    <w:rsid w:val="00CF0FC2"/>
    <w:rsid w:val="00CF3A13"/>
    <w:rsid w:val="00D01EC1"/>
    <w:rsid w:val="00D05F34"/>
    <w:rsid w:val="00D0622B"/>
    <w:rsid w:val="00D14F40"/>
    <w:rsid w:val="00D15A81"/>
    <w:rsid w:val="00D164FC"/>
    <w:rsid w:val="00D209A7"/>
    <w:rsid w:val="00D22C7F"/>
    <w:rsid w:val="00D241E5"/>
    <w:rsid w:val="00D25D84"/>
    <w:rsid w:val="00D308C4"/>
    <w:rsid w:val="00D33AA0"/>
    <w:rsid w:val="00D44A21"/>
    <w:rsid w:val="00D50360"/>
    <w:rsid w:val="00D534AE"/>
    <w:rsid w:val="00D55703"/>
    <w:rsid w:val="00D560AD"/>
    <w:rsid w:val="00D560C6"/>
    <w:rsid w:val="00D61EC1"/>
    <w:rsid w:val="00D62C14"/>
    <w:rsid w:val="00D6370E"/>
    <w:rsid w:val="00D63F2B"/>
    <w:rsid w:val="00D76688"/>
    <w:rsid w:val="00D7747D"/>
    <w:rsid w:val="00D876A5"/>
    <w:rsid w:val="00D90473"/>
    <w:rsid w:val="00D90892"/>
    <w:rsid w:val="00D91F07"/>
    <w:rsid w:val="00DA17E6"/>
    <w:rsid w:val="00DA513A"/>
    <w:rsid w:val="00DB24BF"/>
    <w:rsid w:val="00DB45E2"/>
    <w:rsid w:val="00DC3307"/>
    <w:rsid w:val="00DD0479"/>
    <w:rsid w:val="00DD6518"/>
    <w:rsid w:val="00DE2955"/>
    <w:rsid w:val="00DF3B80"/>
    <w:rsid w:val="00DF5680"/>
    <w:rsid w:val="00DF5682"/>
    <w:rsid w:val="00E05189"/>
    <w:rsid w:val="00E0735F"/>
    <w:rsid w:val="00E11444"/>
    <w:rsid w:val="00E133E9"/>
    <w:rsid w:val="00E160D0"/>
    <w:rsid w:val="00E34AF8"/>
    <w:rsid w:val="00E356B5"/>
    <w:rsid w:val="00E35A61"/>
    <w:rsid w:val="00E36517"/>
    <w:rsid w:val="00E42094"/>
    <w:rsid w:val="00E42BDC"/>
    <w:rsid w:val="00E44B14"/>
    <w:rsid w:val="00E466DA"/>
    <w:rsid w:val="00E50AD7"/>
    <w:rsid w:val="00E56708"/>
    <w:rsid w:val="00E63B0C"/>
    <w:rsid w:val="00E65BF7"/>
    <w:rsid w:val="00E720D3"/>
    <w:rsid w:val="00E74B6E"/>
    <w:rsid w:val="00E76E38"/>
    <w:rsid w:val="00E834C1"/>
    <w:rsid w:val="00E85E6C"/>
    <w:rsid w:val="00E945E8"/>
    <w:rsid w:val="00E959C2"/>
    <w:rsid w:val="00EA09A9"/>
    <w:rsid w:val="00EA4BD7"/>
    <w:rsid w:val="00EA50AB"/>
    <w:rsid w:val="00EC44E0"/>
    <w:rsid w:val="00EC56D3"/>
    <w:rsid w:val="00ED40E0"/>
    <w:rsid w:val="00EE1835"/>
    <w:rsid w:val="00EF0529"/>
    <w:rsid w:val="00EF1713"/>
    <w:rsid w:val="00F01383"/>
    <w:rsid w:val="00F019B9"/>
    <w:rsid w:val="00F04A0C"/>
    <w:rsid w:val="00F057B1"/>
    <w:rsid w:val="00F05911"/>
    <w:rsid w:val="00F06032"/>
    <w:rsid w:val="00F107E0"/>
    <w:rsid w:val="00F1203C"/>
    <w:rsid w:val="00F1755E"/>
    <w:rsid w:val="00F22E7F"/>
    <w:rsid w:val="00F2596D"/>
    <w:rsid w:val="00F2603D"/>
    <w:rsid w:val="00F31ED8"/>
    <w:rsid w:val="00F61A3C"/>
    <w:rsid w:val="00F61AA6"/>
    <w:rsid w:val="00F64736"/>
    <w:rsid w:val="00F64F44"/>
    <w:rsid w:val="00F8045D"/>
    <w:rsid w:val="00F8724D"/>
    <w:rsid w:val="00F94417"/>
    <w:rsid w:val="00FA20CA"/>
    <w:rsid w:val="00FA42E4"/>
    <w:rsid w:val="00FA4403"/>
    <w:rsid w:val="00FC0C12"/>
    <w:rsid w:val="00FD0E15"/>
    <w:rsid w:val="00FD3E9D"/>
    <w:rsid w:val="00FD3F3A"/>
    <w:rsid w:val="00FD681F"/>
    <w:rsid w:val="00FD6FF3"/>
    <w:rsid w:val="00FE11A1"/>
    <w:rsid w:val="00FF3E16"/>
    <w:rsid w:val="00FF4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6"/>
      <w:szCs w:val="26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jc w:val="center"/>
      <w:outlineLvl w:val="0"/>
    </w:pPr>
    <w:rPr>
      <w:b/>
      <w:bCs/>
      <w:color w:val="26282F"/>
      <w:sz w:val="24"/>
      <w:szCs w:val="24"/>
    </w:rPr>
  </w:style>
  <w:style w:type="paragraph" w:styleId="2">
    <w:name w:val="heading 2"/>
    <w:basedOn w:val="1"/>
    <w:next w:val="a"/>
    <w:link w:val="20"/>
    <w:uiPriority w:val="99"/>
    <w:qFormat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Pr>
      <w:rFonts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Pr>
      <w:b/>
      <w:color w:val="26282F"/>
      <w:sz w:val="26"/>
    </w:rPr>
  </w:style>
  <w:style w:type="character" w:customStyle="1" w:styleId="a4">
    <w:name w:val="Гипертекстовая ссылка"/>
    <w:basedOn w:val="a3"/>
    <w:uiPriority w:val="99"/>
    <w:rPr>
      <w:rFonts w:cs="Times New Roman"/>
      <w:b w:val="0"/>
      <w:color w:val="106BBE"/>
      <w:sz w:val="26"/>
      <w:szCs w:val="26"/>
    </w:rPr>
  </w:style>
  <w:style w:type="character" w:customStyle="1" w:styleId="a5">
    <w:name w:val="Активная гипертекстовая ссылка"/>
    <w:basedOn w:val="a4"/>
    <w:uiPriority w:val="99"/>
    <w:rPr>
      <w:rFonts w:cs="Times New Roman"/>
      <w:b w:val="0"/>
      <w:color w:val="106BBE"/>
      <w:sz w:val="26"/>
      <w:szCs w:val="26"/>
      <w:u w:val="single"/>
    </w:rPr>
  </w:style>
  <w:style w:type="paragraph" w:customStyle="1" w:styleId="a6">
    <w:name w:val="Внимание"/>
    <w:basedOn w:val="a"/>
    <w:next w:val="a"/>
    <w:uiPriority w:val="99"/>
    <w:pPr>
      <w:spacing w:before="240" w:after="240"/>
      <w:ind w:left="420" w:right="420" w:firstLine="300"/>
      <w:jc w:val="both"/>
    </w:pPr>
    <w:rPr>
      <w:sz w:val="24"/>
      <w:szCs w:val="24"/>
      <w:shd w:val="clear" w:color="auto" w:fill="FAF3E9"/>
    </w:rPr>
  </w:style>
  <w:style w:type="paragraph" w:customStyle="1" w:styleId="a7">
    <w:name w:val="Внимание: криминал!!"/>
    <w:basedOn w:val="a6"/>
    <w:next w:val="a"/>
    <w:uiPriority w:val="99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8">
    <w:name w:val="Внимание: недобросовестность!"/>
    <w:basedOn w:val="a6"/>
    <w:next w:val="a"/>
    <w:uiPriority w:val="99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9">
    <w:name w:val="Выделение для Базового Поиска"/>
    <w:basedOn w:val="a3"/>
    <w:uiPriority w:val="99"/>
    <w:rPr>
      <w:rFonts w:cs="Times New Roman"/>
      <w:b w:val="0"/>
      <w:color w:val="0058A9"/>
      <w:sz w:val="26"/>
      <w:szCs w:val="26"/>
    </w:rPr>
  </w:style>
  <w:style w:type="character" w:customStyle="1" w:styleId="aa">
    <w:name w:val="Выделение для Базового Поиска (курсив)"/>
    <w:basedOn w:val="a9"/>
    <w:uiPriority w:val="99"/>
    <w:rPr>
      <w:rFonts w:cs="Times New Roman"/>
      <w:b w:val="0"/>
      <w:i/>
      <w:iCs/>
      <w:color w:val="0058A9"/>
      <w:sz w:val="26"/>
      <w:szCs w:val="26"/>
    </w:rPr>
  </w:style>
  <w:style w:type="paragraph" w:customStyle="1" w:styleId="ab">
    <w:name w:val="Основное меню (преемственное)"/>
    <w:basedOn w:val="a"/>
    <w:next w:val="a"/>
    <w:uiPriority w:val="99"/>
    <w:pPr>
      <w:jc w:val="both"/>
    </w:pPr>
    <w:rPr>
      <w:rFonts w:ascii="Verdana" w:hAnsi="Verdana" w:cs="Verdana"/>
      <w:sz w:val="24"/>
      <w:szCs w:val="24"/>
    </w:rPr>
  </w:style>
  <w:style w:type="paragraph" w:customStyle="1" w:styleId="ac">
    <w:name w:val="Заголовок"/>
    <w:basedOn w:val="ab"/>
    <w:next w:val="a"/>
    <w:uiPriority w:val="99"/>
    <w:rPr>
      <w:rFonts w:ascii="Arial" w:hAnsi="Arial" w:cs="Arial"/>
      <w:b/>
      <w:bCs/>
      <w:color w:val="0058A9"/>
      <w:shd w:val="clear" w:color="auto" w:fill="F0F0F0"/>
    </w:rPr>
  </w:style>
  <w:style w:type="paragraph" w:customStyle="1" w:styleId="ad">
    <w:name w:val="Заголовок группы контролов"/>
    <w:basedOn w:val="a"/>
    <w:next w:val="a"/>
    <w:uiPriority w:val="99"/>
    <w:pPr>
      <w:jc w:val="both"/>
    </w:pPr>
    <w:rPr>
      <w:b/>
      <w:bCs/>
      <w:color w:val="000000"/>
      <w:sz w:val="24"/>
      <w:szCs w:val="24"/>
    </w:rPr>
  </w:style>
  <w:style w:type="paragraph" w:customStyle="1" w:styleId="ae">
    <w:name w:val="Заголовок для информации об изменениях"/>
    <w:basedOn w:val="1"/>
    <w:next w:val="a"/>
    <w:uiPriority w:val="99"/>
    <w:pPr>
      <w:spacing w:before="0" w:after="0"/>
      <w:jc w:val="both"/>
      <w:outlineLvl w:val="9"/>
    </w:pPr>
    <w:rPr>
      <w:b w:val="0"/>
      <w:bCs w:val="0"/>
      <w:color w:val="auto"/>
      <w:sz w:val="20"/>
      <w:szCs w:val="20"/>
      <w:shd w:val="clear" w:color="auto" w:fill="FFFFFF"/>
    </w:rPr>
  </w:style>
  <w:style w:type="paragraph" w:customStyle="1" w:styleId="af">
    <w:name w:val="Заголовок приложения"/>
    <w:basedOn w:val="a"/>
    <w:next w:val="a"/>
    <w:uiPriority w:val="99"/>
    <w:pPr>
      <w:jc w:val="right"/>
    </w:pPr>
    <w:rPr>
      <w:sz w:val="24"/>
      <w:szCs w:val="24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pPr>
      <w:jc w:val="both"/>
    </w:pPr>
    <w:rPr>
      <w:i/>
      <w:iCs/>
      <w:color w:val="000080"/>
      <w:sz w:val="24"/>
      <w:szCs w:val="24"/>
    </w:rPr>
  </w:style>
  <w:style w:type="character" w:customStyle="1" w:styleId="af1">
    <w:name w:val="Заголовок своего сообщения"/>
    <w:basedOn w:val="a3"/>
    <w:uiPriority w:val="99"/>
    <w:rPr>
      <w:rFonts w:cs="Times New Roman"/>
      <w:b w:val="0"/>
      <w:color w:val="26282F"/>
      <w:sz w:val="26"/>
      <w:szCs w:val="26"/>
    </w:rPr>
  </w:style>
  <w:style w:type="paragraph" w:customStyle="1" w:styleId="af2">
    <w:name w:val="Заголовок статьи"/>
    <w:basedOn w:val="a"/>
    <w:next w:val="a"/>
    <w:uiPriority w:val="99"/>
    <w:pPr>
      <w:ind w:left="1612" w:hanging="892"/>
      <w:jc w:val="both"/>
    </w:pPr>
    <w:rPr>
      <w:sz w:val="24"/>
      <w:szCs w:val="24"/>
    </w:rPr>
  </w:style>
  <w:style w:type="character" w:customStyle="1" w:styleId="af3">
    <w:name w:val="Заголовок чужого сообщения"/>
    <w:basedOn w:val="a3"/>
    <w:uiPriority w:val="99"/>
    <w:rPr>
      <w:rFonts w:cs="Times New Roman"/>
      <w:b w:val="0"/>
      <w:color w:val="FF0000"/>
      <w:sz w:val="26"/>
      <w:szCs w:val="26"/>
    </w:rPr>
  </w:style>
  <w:style w:type="paragraph" w:customStyle="1" w:styleId="af4">
    <w:name w:val="Заголовок ЭР (левое окно)"/>
    <w:basedOn w:val="a"/>
    <w:next w:val="a"/>
    <w:uiPriority w:val="99"/>
    <w:pPr>
      <w:spacing w:before="300" w:after="250"/>
      <w:jc w:val="center"/>
    </w:pPr>
    <w:rPr>
      <w:b/>
      <w:bCs/>
      <w:color w:val="26282F"/>
      <w:sz w:val="28"/>
      <w:szCs w:val="28"/>
    </w:rPr>
  </w:style>
  <w:style w:type="paragraph" w:customStyle="1" w:styleId="af5">
    <w:name w:val="Заголовок ЭР (правое окно)"/>
    <w:basedOn w:val="af4"/>
    <w:next w:val="a"/>
    <w:uiPriority w:val="99"/>
    <w:pPr>
      <w:spacing w:before="0" w:after="0"/>
      <w:jc w:val="left"/>
    </w:pPr>
    <w:rPr>
      <w:b w:val="0"/>
      <w:bCs w:val="0"/>
      <w:color w:val="auto"/>
      <w:sz w:val="24"/>
      <w:szCs w:val="24"/>
    </w:rPr>
  </w:style>
  <w:style w:type="paragraph" w:customStyle="1" w:styleId="af6">
    <w:name w:val="Интерактивный заголовок"/>
    <w:basedOn w:val="ac"/>
    <w:next w:val="a"/>
    <w:uiPriority w:val="99"/>
    <w:rPr>
      <w:b w:val="0"/>
      <w:bCs w:val="0"/>
      <w:color w:val="auto"/>
      <w:u w:val="single"/>
      <w:shd w:val="clear" w:color="auto" w:fill="auto"/>
    </w:rPr>
  </w:style>
  <w:style w:type="paragraph" w:customStyle="1" w:styleId="af7">
    <w:name w:val="Текст информации об изменениях"/>
    <w:basedOn w:val="a"/>
    <w:next w:val="a"/>
    <w:uiPriority w:val="99"/>
    <w:pPr>
      <w:jc w:val="both"/>
    </w:pPr>
    <w:rPr>
      <w:color w:val="353842"/>
      <w:sz w:val="20"/>
      <w:szCs w:val="20"/>
    </w:rPr>
  </w:style>
  <w:style w:type="paragraph" w:customStyle="1" w:styleId="af8">
    <w:name w:val="Информация об изменениях"/>
    <w:basedOn w:val="af7"/>
    <w:next w:val="a"/>
    <w:uiPriority w:val="99"/>
    <w:pPr>
      <w:spacing w:before="180"/>
      <w:ind w:left="360" w:right="360"/>
    </w:pPr>
    <w:rPr>
      <w:color w:val="auto"/>
      <w:sz w:val="24"/>
      <w:szCs w:val="24"/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pPr>
      <w:ind w:left="170" w:right="170"/>
    </w:pPr>
    <w:rPr>
      <w:sz w:val="24"/>
      <w:szCs w:val="24"/>
    </w:rPr>
  </w:style>
  <w:style w:type="paragraph" w:customStyle="1" w:styleId="afa">
    <w:name w:val="Комментарий"/>
    <w:basedOn w:val="af9"/>
    <w:next w:val="a"/>
    <w:uiPriority w:val="99"/>
    <w:pPr>
      <w:spacing w:before="75"/>
      <w:ind w:left="0"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pPr>
      <w:spacing w:before="0"/>
    </w:pPr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Pr>
      <w:sz w:val="24"/>
      <w:szCs w:val="24"/>
    </w:rPr>
  </w:style>
  <w:style w:type="paragraph" w:customStyle="1" w:styleId="afd">
    <w:name w:val="Колонтитул (левый)"/>
    <w:basedOn w:val="afc"/>
    <w:next w:val="a"/>
    <w:uiPriority w:val="99"/>
    <w:pPr>
      <w:jc w:val="both"/>
    </w:pPr>
    <w:rPr>
      <w:sz w:val="16"/>
      <w:szCs w:val="16"/>
    </w:rPr>
  </w:style>
  <w:style w:type="paragraph" w:customStyle="1" w:styleId="afe">
    <w:name w:val="Текст (прав. подпись)"/>
    <w:basedOn w:val="a"/>
    <w:next w:val="a"/>
    <w:uiPriority w:val="99"/>
    <w:pPr>
      <w:jc w:val="right"/>
    </w:pPr>
    <w:rPr>
      <w:sz w:val="24"/>
      <w:szCs w:val="24"/>
    </w:rPr>
  </w:style>
  <w:style w:type="paragraph" w:customStyle="1" w:styleId="aff">
    <w:name w:val="Колонтитул (правый)"/>
    <w:basedOn w:val="afe"/>
    <w:next w:val="a"/>
    <w:uiPriority w:val="99"/>
    <w:pPr>
      <w:jc w:val="both"/>
    </w:pPr>
    <w:rPr>
      <w:sz w:val="16"/>
      <w:szCs w:val="16"/>
    </w:rPr>
  </w:style>
  <w:style w:type="paragraph" w:customStyle="1" w:styleId="aff0">
    <w:name w:val="Комментарий пользователя"/>
    <w:basedOn w:val="afa"/>
    <w:next w:val="a"/>
    <w:uiPriority w:val="99"/>
    <w:pPr>
      <w:spacing w:before="0"/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2">
    <w:name w:val="Моноширинный"/>
    <w:basedOn w:val="a"/>
    <w:next w:val="a"/>
    <w:uiPriority w:val="99"/>
    <w:pPr>
      <w:jc w:val="both"/>
    </w:pPr>
    <w:rPr>
      <w:rFonts w:ascii="Courier New" w:hAnsi="Courier New" w:cs="Courier New"/>
      <w:sz w:val="22"/>
      <w:szCs w:val="22"/>
    </w:rPr>
  </w:style>
  <w:style w:type="character" w:customStyle="1" w:styleId="aff3">
    <w:name w:val="Найденные слова"/>
    <w:basedOn w:val="a3"/>
    <w:uiPriority w:val="99"/>
    <w:rPr>
      <w:rFonts w:cs="Times New Roman"/>
      <w:b w:val="0"/>
      <w:color w:val="26282F"/>
      <w:sz w:val="26"/>
      <w:szCs w:val="26"/>
      <w:shd w:val="clear" w:color="auto" w:fill="FFF580"/>
    </w:rPr>
  </w:style>
  <w:style w:type="character" w:customStyle="1" w:styleId="aff4">
    <w:name w:val="Не вступил в силу"/>
    <w:basedOn w:val="a3"/>
    <w:uiPriority w:val="99"/>
    <w:rPr>
      <w:rFonts w:cs="Times New Roman"/>
      <w:b w:val="0"/>
      <w:color w:val="000000"/>
      <w:sz w:val="26"/>
      <w:szCs w:val="26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pPr>
      <w:spacing w:before="0" w:after="0"/>
      <w:ind w:left="0" w:right="0" w:firstLine="118"/>
    </w:pPr>
    <w:rPr>
      <w:shd w:val="clear" w:color="auto" w:fill="auto"/>
    </w:rPr>
  </w:style>
  <w:style w:type="paragraph" w:customStyle="1" w:styleId="aff6">
    <w:name w:val="Нормальный (таблица)"/>
    <w:basedOn w:val="a"/>
    <w:next w:val="a"/>
    <w:uiPriority w:val="99"/>
    <w:pPr>
      <w:jc w:val="both"/>
    </w:pPr>
    <w:rPr>
      <w:sz w:val="24"/>
      <w:szCs w:val="24"/>
    </w:rPr>
  </w:style>
  <w:style w:type="paragraph" w:customStyle="1" w:styleId="aff7">
    <w:name w:val="Объект"/>
    <w:basedOn w:val="a"/>
    <w:next w:val="a"/>
    <w:uiPriority w:val="99"/>
    <w:pPr>
      <w:jc w:val="both"/>
    </w:pPr>
    <w:rPr>
      <w:rFonts w:ascii="Times New Roman" w:hAnsi="Times New Roman" w:cs="Times New Roman"/>
    </w:rPr>
  </w:style>
  <w:style w:type="paragraph" w:customStyle="1" w:styleId="aff8">
    <w:name w:val="Таблицы (моноширинный)"/>
    <w:basedOn w:val="a"/>
    <w:next w:val="a"/>
    <w:uiPriority w:val="99"/>
    <w:pPr>
      <w:jc w:val="both"/>
    </w:pPr>
    <w:rPr>
      <w:rFonts w:ascii="Courier New" w:hAnsi="Courier New" w:cs="Courier New"/>
      <w:sz w:val="22"/>
      <w:szCs w:val="22"/>
    </w:rPr>
  </w:style>
  <w:style w:type="paragraph" w:customStyle="1" w:styleId="aff9">
    <w:name w:val="Оглавление"/>
    <w:basedOn w:val="aff8"/>
    <w:next w:val="a"/>
    <w:uiPriority w:val="99"/>
    <w:pPr>
      <w:ind w:left="140"/>
    </w:pPr>
    <w:rPr>
      <w:rFonts w:ascii="Arial" w:hAnsi="Arial" w:cs="Arial"/>
      <w:sz w:val="24"/>
      <w:szCs w:val="24"/>
    </w:rPr>
  </w:style>
  <w:style w:type="character" w:customStyle="1" w:styleId="affa">
    <w:name w:val="Опечатки"/>
    <w:uiPriority w:val="99"/>
    <w:rPr>
      <w:color w:val="FF0000"/>
      <w:sz w:val="26"/>
    </w:rPr>
  </w:style>
  <w:style w:type="paragraph" w:customStyle="1" w:styleId="affb">
    <w:name w:val="Переменная часть"/>
    <w:basedOn w:val="ab"/>
    <w:next w:val="a"/>
    <w:uiPriority w:val="99"/>
    <w:rPr>
      <w:rFonts w:ascii="Arial" w:hAnsi="Arial" w:cs="Arial"/>
      <w:sz w:val="20"/>
      <w:szCs w:val="20"/>
    </w:rPr>
  </w:style>
  <w:style w:type="paragraph" w:customStyle="1" w:styleId="affc">
    <w:name w:val="Подвал для информации об изменениях"/>
    <w:basedOn w:val="1"/>
    <w:next w:val="a"/>
    <w:uiPriority w:val="99"/>
    <w:pPr>
      <w:spacing w:before="0" w:after="0"/>
      <w:jc w:val="both"/>
      <w:outlineLvl w:val="9"/>
    </w:pPr>
    <w:rPr>
      <w:b w:val="0"/>
      <w:bCs w:val="0"/>
      <w:color w:val="auto"/>
      <w:sz w:val="20"/>
      <w:szCs w:val="20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Pr>
      <w:b/>
      <w:bCs/>
      <w:sz w:val="24"/>
      <w:szCs w:val="24"/>
    </w:rPr>
  </w:style>
  <w:style w:type="paragraph" w:customStyle="1" w:styleId="affe">
    <w:name w:val="Подчёркнуный текст"/>
    <w:basedOn w:val="a"/>
    <w:next w:val="a"/>
    <w:uiPriority w:val="99"/>
    <w:pPr>
      <w:jc w:val="both"/>
    </w:pPr>
    <w:rPr>
      <w:sz w:val="24"/>
      <w:szCs w:val="24"/>
    </w:rPr>
  </w:style>
  <w:style w:type="paragraph" w:customStyle="1" w:styleId="afff">
    <w:name w:val="Постоянная часть"/>
    <w:basedOn w:val="ab"/>
    <w:next w:val="a"/>
    <w:uiPriority w:val="99"/>
    <w:rPr>
      <w:rFonts w:ascii="Arial" w:hAnsi="Arial" w:cs="Arial"/>
      <w:sz w:val="22"/>
      <w:szCs w:val="22"/>
    </w:rPr>
  </w:style>
  <w:style w:type="paragraph" w:customStyle="1" w:styleId="afff0">
    <w:name w:val="Прижатый влево"/>
    <w:basedOn w:val="a"/>
    <w:next w:val="a"/>
    <w:uiPriority w:val="99"/>
    <w:rPr>
      <w:sz w:val="24"/>
      <w:szCs w:val="24"/>
    </w:rPr>
  </w:style>
  <w:style w:type="paragraph" w:customStyle="1" w:styleId="afff1">
    <w:name w:val="Пример."/>
    <w:basedOn w:val="a6"/>
    <w:next w:val="a"/>
    <w:uiPriority w:val="99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2">
    <w:name w:val="Примечание."/>
    <w:basedOn w:val="a6"/>
    <w:next w:val="a"/>
    <w:uiPriority w:val="99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fff3">
    <w:name w:val="Продолжение ссылки"/>
    <w:basedOn w:val="a4"/>
    <w:uiPriority w:val="99"/>
    <w:rPr>
      <w:rFonts w:cs="Times New Roman"/>
      <w:b w:val="0"/>
      <w:color w:val="106BBE"/>
      <w:sz w:val="26"/>
      <w:szCs w:val="26"/>
    </w:rPr>
  </w:style>
  <w:style w:type="paragraph" w:customStyle="1" w:styleId="afff4">
    <w:name w:val="Словарная статья"/>
    <w:basedOn w:val="a"/>
    <w:next w:val="a"/>
    <w:uiPriority w:val="99"/>
    <w:pPr>
      <w:ind w:right="118"/>
      <w:jc w:val="both"/>
    </w:pPr>
    <w:rPr>
      <w:sz w:val="24"/>
      <w:szCs w:val="24"/>
    </w:rPr>
  </w:style>
  <w:style w:type="character" w:customStyle="1" w:styleId="afff5">
    <w:name w:val="Сравнение редакций"/>
    <w:basedOn w:val="a3"/>
    <w:uiPriority w:val="99"/>
    <w:rPr>
      <w:rFonts w:cs="Times New Roman"/>
      <w:b w:val="0"/>
      <w:color w:val="26282F"/>
      <w:sz w:val="26"/>
      <w:szCs w:val="26"/>
    </w:rPr>
  </w:style>
  <w:style w:type="character" w:customStyle="1" w:styleId="afff6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  <w:pPr>
      <w:jc w:val="both"/>
    </w:pPr>
    <w:rPr>
      <w:sz w:val="24"/>
      <w:szCs w:val="24"/>
    </w:rPr>
  </w:style>
  <w:style w:type="paragraph" w:customStyle="1" w:styleId="afff9">
    <w:name w:val="Текст в таблице"/>
    <w:basedOn w:val="aff6"/>
    <w:next w:val="a"/>
    <w:uiPriority w:val="99"/>
    <w:pPr>
      <w:ind w:firstLine="500"/>
    </w:pPr>
  </w:style>
  <w:style w:type="paragraph" w:customStyle="1" w:styleId="afffa">
    <w:name w:val="Текст ЭР (см. также)"/>
    <w:basedOn w:val="a"/>
    <w:next w:val="a"/>
    <w:uiPriority w:val="99"/>
    <w:pPr>
      <w:spacing w:before="200"/>
    </w:pPr>
    <w:rPr>
      <w:sz w:val="22"/>
      <w:szCs w:val="22"/>
    </w:rPr>
  </w:style>
  <w:style w:type="paragraph" w:customStyle="1" w:styleId="afffb">
    <w:name w:val="Технический комментарий"/>
    <w:basedOn w:val="a"/>
    <w:next w:val="a"/>
    <w:uiPriority w:val="99"/>
    <w:rPr>
      <w:color w:val="463F31"/>
      <w:sz w:val="24"/>
      <w:szCs w:val="24"/>
      <w:shd w:val="clear" w:color="auto" w:fill="FFFFA6"/>
    </w:rPr>
  </w:style>
  <w:style w:type="character" w:customStyle="1" w:styleId="afffc">
    <w:name w:val="Утратил силу"/>
    <w:basedOn w:val="a3"/>
    <w:uiPriority w:val="99"/>
    <w:rPr>
      <w:rFonts w:cs="Times New Roman"/>
      <w:b w:val="0"/>
      <w:strike/>
      <w:color w:val="666600"/>
      <w:sz w:val="26"/>
      <w:szCs w:val="26"/>
    </w:rPr>
  </w:style>
  <w:style w:type="paragraph" w:customStyle="1" w:styleId="afffd">
    <w:name w:val="Формула"/>
    <w:basedOn w:val="a"/>
    <w:next w:val="a"/>
    <w:uiPriority w:val="99"/>
    <w:pPr>
      <w:spacing w:before="240" w:after="240"/>
      <w:ind w:left="420" w:right="420" w:firstLine="300"/>
      <w:jc w:val="both"/>
    </w:pPr>
    <w:rPr>
      <w:sz w:val="24"/>
      <w:szCs w:val="24"/>
      <w:shd w:val="clear" w:color="auto" w:fill="FAF3E9"/>
    </w:rPr>
  </w:style>
  <w:style w:type="paragraph" w:customStyle="1" w:styleId="afffe">
    <w:name w:val="Центрированный (таблица)"/>
    <w:basedOn w:val="aff6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spacing w:before="300"/>
    </w:pPr>
  </w:style>
  <w:style w:type="paragraph" w:styleId="affff">
    <w:name w:val="header"/>
    <w:basedOn w:val="a"/>
    <w:link w:val="affff0"/>
    <w:uiPriority w:val="99"/>
    <w:unhideWhenUsed/>
    <w:rsid w:val="00626561"/>
    <w:pPr>
      <w:tabs>
        <w:tab w:val="center" w:pos="4677"/>
        <w:tab w:val="right" w:pos="9355"/>
      </w:tabs>
    </w:pPr>
  </w:style>
  <w:style w:type="character" w:customStyle="1" w:styleId="affff0">
    <w:name w:val="Верхний колонтитул Знак"/>
    <w:basedOn w:val="a0"/>
    <w:link w:val="affff"/>
    <w:uiPriority w:val="99"/>
    <w:locked/>
    <w:rsid w:val="00626561"/>
    <w:rPr>
      <w:rFonts w:ascii="Arial" w:hAnsi="Arial" w:cs="Arial"/>
      <w:sz w:val="26"/>
      <w:szCs w:val="26"/>
    </w:rPr>
  </w:style>
  <w:style w:type="paragraph" w:styleId="affff1">
    <w:name w:val="footer"/>
    <w:basedOn w:val="a"/>
    <w:link w:val="affff2"/>
    <w:uiPriority w:val="99"/>
    <w:unhideWhenUsed/>
    <w:rsid w:val="00626561"/>
    <w:pPr>
      <w:tabs>
        <w:tab w:val="center" w:pos="4677"/>
        <w:tab w:val="right" w:pos="9355"/>
      </w:tabs>
    </w:pPr>
  </w:style>
  <w:style w:type="character" w:customStyle="1" w:styleId="affff2">
    <w:name w:val="Нижний колонтитул Знак"/>
    <w:basedOn w:val="a0"/>
    <w:link w:val="affff1"/>
    <w:uiPriority w:val="99"/>
    <w:locked/>
    <w:rsid w:val="00626561"/>
    <w:rPr>
      <w:rFonts w:ascii="Arial" w:hAnsi="Arial" w:cs="Arial"/>
      <w:sz w:val="26"/>
      <w:szCs w:val="26"/>
    </w:rPr>
  </w:style>
  <w:style w:type="paragraph" w:styleId="affff3">
    <w:name w:val="No Spacing"/>
    <w:link w:val="affff4"/>
    <w:uiPriority w:val="1"/>
    <w:qFormat/>
    <w:rsid w:val="00626561"/>
    <w:pPr>
      <w:spacing w:after="0" w:line="240" w:lineRule="auto"/>
    </w:pPr>
  </w:style>
  <w:style w:type="character" w:customStyle="1" w:styleId="affff4">
    <w:name w:val="Без интервала Знак"/>
    <w:link w:val="affff3"/>
    <w:uiPriority w:val="1"/>
    <w:locked/>
    <w:rsid w:val="00626561"/>
  </w:style>
  <w:style w:type="table" w:customStyle="1" w:styleId="11">
    <w:name w:val="Сетка таблицы1"/>
    <w:basedOn w:val="a1"/>
    <w:next w:val="affff5"/>
    <w:uiPriority w:val="59"/>
    <w:rsid w:val="00BB6B50"/>
    <w:pPr>
      <w:spacing w:after="0" w:line="240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f5">
    <w:name w:val="Table Grid"/>
    <w:basedOn w:val="a1"/>
    <w:uiPriority w:val="39"/>
    <w:rsid w:val="00BB6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uiPriority w:val="99"/>
    <w:unhideWhenUsed/>
    <w:rsid w:val="00113FC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113FC6"/>
    <w:rPr>
      <w:rFonts w:ascii="Arial" w:hAnsi="Arial" w:cs="Arial"/>
      <w:sz w:val="26"/>
      <w:szCs w:val="26"/>
    </w:rPr>
  </w:style>
  <w:style w:type="paragraph" w:styleId="affff6">
    <w:name w:val="Body Text"/>
    <w:basedOn w:val="a"/>
    <w:link w:val="affff7"/>
    <w:uiPriority w:val="99"/>
    <w:semiHidden/>
    <w:unhideWhenUsed/>
    <w:rsid w:val="000B069A"/>
    <w:pPr>
      <w:spacing w:after="120"/>
    </w:pPr>
  </w:style>
  <w:style w:type="character" w:customStyle="1" w:styleId="affff7">
    <w:name w:val="Основной текст Знак"/>
    <w:basedOn w:val="a0"/>
    <w:link w:val="affff6"/>
    <w:uiPriority w:val="99"/>
    <w:semiHidden/>
    <w:locked/>
    <w:rsid w:val="000B069A"/>
    <w:rPr>
      <w:rFonts w:ascii="Arial" w:hAnsi="Arial" w:cs="Arial"/>
      <w:sz w:val="26"/>
      <w:szCs w:val="26"/>
    </w:rPr>
  </w:style>
  <w:style w:type="paragraph" w:styleId="23">
    <w:name w:val="Body Text Indent 2"/>
    <w:basedOn w:val="a"/>
    <w:link w:val="24"/>
    <w:uiPriority w:val="99"/>
    <w:semiHidden/>
    <w:unhideWhenUsed/>
    <w:rsid w:val="000B069A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0B069A"/>
    <w:rPr>
      <w:rFonts w:ascii="Arial" w:hAnsi="Arial" w:cs="Arial"/>
      <w:sz w:val="26"/>
      <w:szCs w:val="26"/>
    </w:rPr>
  </w:style>
  <w:style w:type="paragraph" w:styleId="31">
    <w:name w:val="Body Text Indent 3"/>
    <w:basedOn w:val="a"/>
    <w:link w:val="32"/>
    <w:uiPriority w:val="99"/>
    <w:semiHidden/>
    <w:unhideWhenUsed/>
    <w:rsid w:val="00EA09A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EA09A9"/>
    <w:rPr>
      <w:rFonts w:ascii="Arial" w:hAnsi="Arial" w:cs="Arial"/>
      <w:sz w:val="16"/>
      <w:szCs w:val="16"/>
    </w:rPr>
  </w:style>
  <w:style w:type="paragraph" w:styleId="affff8">
    <w:name w:val="List Paragraph"/>
    <w:basedOn w:val="a"/>
    <w:uiPriority w:val="34"/>
    <w:qFormat/>
    <w:rsid w:val="00FD681F"/>
    <w:pPr>
      <w:ind w:left="708"/>
    </w:pPr>
  </w:style>
  <w:style w:type="paragraph" w:styleId="affff9">
    <w:name w:val="Normal (Web)"/>
    <w:basedOn w:val="a"/>
    <w:uiPriority w:val="99"/>
    <w:semiHidden/>
    <w:unhideWhenUsed/>
    <w:rsid w:val="00006260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6"/>
      <w:szCs w:val="26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jc w:val="center"/>
      <w:outlineLvl w:val="0"/>
    </w:pPr>
    <w:rPr>
      <w:b/>
      <w:bCs/>
      <w:color w:val="26282F"/>
      <w:sz w:val="24"/>
      <w:szCs w:val="24"/>
    </w:rPr>
  </w:style>
  <w:style w:type="paragraph" w:styleId="2">
    <w:name w:val="heading 2"/>
    <w:basedOn w:val="1"/>
    <w:next w:val="a"/>
    <w:link w:val="20"/>
    <w:uiPriority w:val="99"/>
    <w:qFormat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Pr>
      <w:rFonts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Pr>
      <w:b/>
      <w:color w:val="26282F"/>
      <w:sz w:val="26"/>
    </w:rPr>
  </w:style>
  <w:style w:type="character" w:customStyle="1" w:styleId="a4">
    <w:name w:val="Гипертекстовая ссылка"/>
    <w:basedOn w:val="a3"/>
    <w:uiPriority w:val="99"/>
    <w:rPr>
      <w:rFonts w:cs="Times New Roman"/>
      <w:b w:val="0"/>
      <w:color w:val="106BBE"/>
      <w:sz w:val="26"/>
      <w:szCs w:val="26"/>
    </w:rPr>
  </w:style>
  <w:style w:type="character" w:customStyle="1" w:styleId="a5">
    <w:name w:val="Активная гипертекстовая ссылка"/>
    <w:basedOn w:val="a4"/>
    <w:uiPriority w:val="99"/>
    <w:rPr>
      <w:rFonts w:cs="Times New Roman"/>
      <w:b w:val="0"/>
      <w:color w:val="106BBE"/>
      <w:sz w:val="26"/>
      <w:szCs w:val="26"/>
      <w:u w:val="single"/>
    </w:rPr>
  </w:style>
  <w:style w:type="paragraph" w:customStyle="1" w:styleId="a6">
    <w:name w:val="Внимание"/>
    <w:basedOn w:val="a"/>
    <w:next w:val="a"/>
    <w:uiPriority w:val="99"/>
    <w:pPr>
      <w:spacing w:before="240" w:after="240"/>
      <w:ind w:left="420" w:right="420" w:firstLine="300"/>
      <w:jc w:val="both"/>
    </w:pPr>
    <w:rPr>
      <w:sz w:val="24"/>
      <w:szCs w:val="24"/>
      <w:shd w:val="clear" w:color="auto" w:fill="FAF3E9"/>
    </w:rPr>
  </w:style>
  <w:style w:type="paragraph" w:customStyle="1" w:styleId="a7">
    <w:name w:val="Внимание: криминал!!"/>
    <w:basedOn w:val="a6"/>
    <w:next w:val="a"/>
    <w:uiPriority w:val="99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8">
    <w:name w:val="Внимание: недобросовестность!"/>
    <w:basedOn w:val="a6"/>
    <w:next w:val="a"/>
    <w:uiPriority w:val="99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9">
    <w:name w:val="Выделение для Базового Поиска"/>
    <w:basedOn w:val="a3"/>
    <w:uiPriority w:val="99"/>
    <w:rPr>
      <w:rFonts w:cs="Times New Roman"/>
      <w:b w:val="0"/>
      <w:color w:val="0058A9"/>
      <w:sz w:val="26"/>
      <w:szCs w:val="26"/>
    </w:rPr>
  </w:style>
  <w:style w:type="character" w:customStyle="1" w:styleId="aa">
    <w:name w:val="Выделение для Базового Поиска (курсив)"/>
    <w:basedOn w:val="a9"/>
    <w:uiPriority w:val="99"/>
    <w:rPr>
      <w:rFonts w:cs="Times New Roman"/>
      <w:b w:val="0"/>
      <w:i/>
      <w:iCs/>
      <w:color w:val="0058A9"/>
      <w:sz w:val="26"/>
      <w:szCs w:val="26"/>
    </w:rPr>
  </w:style>
  <w:style w:type="paragraph" w:customStyle="1" w:styleId="ab">
    <w:name w:val="Основное меню (преемственное)"/>
    <w:basedOn w:val="a"/>
    <w:next w:val="a"/>
    <w:uiPriority w:val="99"/>
    <w:pPr>
      <w:jc w:val="both"/>
    </w:pPr>
    <w:rPr>
      <w:rFonts w:ascii="Verdana" w:hAnsi="Verdana" w:cs="Verdana"/>
      <w:sz w:val="24"/>
      <w:szCs w:val="24"/>
    </w:rPr>
  </w:style>
  <w:style w:type="paragraph" w:customStyle="1" w:styleId="ac">
    <w:name w:val="Заголовок"/>
    <w:basedOn w:val="ab"/>
    <w:next w:val="a"/>
    <w:uiPriority w:val="99"/>
    <w:rPr>
      <w:rFonts w:ascii="Arial" w:hAnsi="Arial" w:cs="Arial"/>
      <w:b/>
      <w:bCs/>
      <w:color w:val="0058A9"/>
      <w:shd w:val="clear" w:color="auto" w:fill="F0F0F0"/>
    </w:rPr>
  </w:style>
  <w:style w:type="paragraph" w:customStyle="1" w:styleId="ad">
    <w:name w:val="Заголовок группы контролов"/>
    <w:basedOn w:val="a"/>
    <w:next w:val="a"/>
    <w:uiPriority w:val="99"/>
    <w:pPr>
      <w:jc w:val="both"/>
    </w:pPr>
    <w:rPr>
      <w:b/>
      <w:bCs/>
      <w:color w:val="000000"/>
      <w:sz w:val="24"/>
      <w:szCs w:val="24"/>
    </w:rPr>
  </w:style>
  <w:style w:type="paragraph" w:customStyle="1" w:styleId="ae">
    <w:name w:val="Заголовок для информации об изменениях"/>
    <w:basedOn w:val="1"/>
    <w:next w:val="a"/>
    <w:uiPriority w:val="99"/>
    <w:pPr>
      <w:spacing w:before="0" w:after="0"/>
      <w:jc w:val="both"/>
      <w:outlineLvl w:val="9"/>
    </w:pPr>
    <w:rPr>
      <w:b w:val="0"/>
      <w:bCs w:val="0"/>
      <w:color w:val="auto"/>
      <w:sz w:val="20"/>
      <w:szCs w:val="20"/>
      <w:shd w:val="clear" w:color="auto" w:fill="FFFFFF"/>
    </w:rPr>
  </w:style>
  <w:style w:type="paragraph" w:customStyle="1" w:styleId="af">
    <w:name w:val="Заголовок приложения"/>
    <w:basedOn w:val="a"/>
    <w:next w:val="a"/>
    <w:uiPriority w:val="99"/>
    <w:pPr>
      <w:jc w:val="right"/>
    </w:pPr>
    <w:rPr>
      <w:sz w:val="24"/>
      <w:szCs w:val="24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pPr>
      <w:jc w:val="both"/>
    </w:pPr>
    <w:rPr>
      <w:i/>
      <w:iCs/>
      <w:color w:val="000080"/>
      <w:sz w:val="24"/>
      <w:szCs w:val="24"/>
    </w:rPr>
  </w:style>
  <w:style w:type="character" w:customStyle="1" w:styleId="af1">
    <w:name w:val="Заголовок своего сообщения"/>
    <w:basedOn w:val="a3"/>
    <w:uiPriority w:val="99"/>
    <w:rPr>
      <w:rFonts w:cs="Times New Roman"/>
      <w:b w:val="0"/>
      <w:color w:val="26282F"/>
      <w:sz w:val="26"/>
      <w:szCs w:val="26"/>
    </w:rPr>
  </w:style>
  <w:style w:type="paragraph" w:customStyle="1" w:styleId="af2">
    <w:name w:val="Заголовок статьи"/>
    <w:basedOn w:val="a"/>
    <w:next w:val="a"/>
    <w:uiPriority w:val="99"/>
    <w:pPr>
      <w:ind w:left="1612" w:hanging="892"/>
      <w:jc w:val="both"/>
    </w:pPr>
    <w:rPr>
      <w:sz w:val="24"/>
      <w:szCs w:val="24"/>
    </w:rPr>
  </w:style>
  <w:style w:type="character" w:customStyle="1" w:styleId="af3">
    <w:name w:val="Заголовок чужого сообщения"/>
    <w:basedOn w:val="a3"/>
    <w:uiPriority w:val="99"/>
    <w:rPr>
      <w:rFonts w:cs="Times New Roman"/>
      <w:b w:val="0"/>
      <w:color w:val="FF0000"/>
      <w:sz w:val="26"/>
      <w:szCs w:val="26"/>
    </w:rPr>
  </w:style>
  <w:style w:type="paragraph" w:customStyle="1" w:styleId="af4">
    <w:name w:val="Заголовок ЭР (левое окно)"/>
    <w:basedOn w:val="a"/>
    <w:next w:val="a"/>
    <w:uiPriority w:val="99"/>
    <w:pPr>
      <w:spacing w:before="300" w:after="250"/>
      <w:jc w:val="center"/>
    </w:pPr>
    <w:rPr>
      <w:b/>
      <w:bCs/>
      <w:color w:val="26282F"/>
      <w:sz w:val="28"/>
      <w:szCs w:val="28"/>
    </w:rPr>
  </w:style>
  <w:style w:type="paragraph" w:customStyle="1" w:styleId="af5">
    <w:name w:val="Заголовок ЭР (правое окно)"/>
    <w:basedOn w:val="af4"/>
    <w:next w:val="a"/>
    <w:uiPriority w:val="99"/>
    <w:pPr>
      <w:spacing w:before="0" w:after="0"/>
      <w:jc w:val="left"/>
    </w:pPr>
    <w:rPr>
      <w:b w:val="0"/>
      <w:bCs w:val="0"/>
      <w:color w:val="auto"/>
      <w:sz w:val="24"/>
      <w:szCs w:val="24"/>
    </w:rPr>
  </w:style>
  <w:style w:type="paragraph" w:customStyle="1" w:styleId="af6">
    <w:name w:val="Интерактивный заголовок"/>
    <w:basedOn w:val="ac"/>
    <w:next w:val="a"/>
    <w:uiPriority w:val="99"/>
    <w:rPr>
      <w:b w:val="0"/>
      <w:bCs w:val="0"/>
      <w:color w:val="auto"/>
      <w:u w:val="single"/>
      <w:shd w:val="clear" w:color="auto" w:fill="auto"/>
    </w:rPr>
  </w:style>
  <w:style w:type="paragraph" w:customStyle="1" w:styleId="af7">
    <w:name w:val="Текст информации об изменениях"/>
    <w:basedOn w:val="a"/>
    <w:next w:val="a"/>
    <w:uiPriority w:val="99"/>
    <w:pPr>
      <w:jc w:val="both"/>
    </w:pPr>
    <w:rPr>
      <w:color w:val="353842"/>
      <w:sz w:val="20"/>
      <w:szCs w:val="20"/>
    </w:rPr>
  </w:style>
  <w:style w:type="paragraph" w:customStyle="1" w:styleId="af8">
    <w:name w:val="Информация об изменениях"/>
    <w:basedOn w:val="af7"/>
    <w:next w:val="a"/>
    <w:uiPriority w:val="99"/>
    <w:pPr>
      <w:spacing w:before="180"/>
      <w:ind w:left="360" w:right="360"/>
    </w:pPr>
    <w:rPr>
      <w:color w:val="auto"/>
      <w:sz w:val="24"/>
      <w:szCs w:val="24"/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pPr>
      <w:ind w:left="170" w:right="170"/>
    </w:pPr>
    <w:rPr>
      <w:sz w:val="24"/>
      <w:szCs w:val="24"/>
    </w:rPr>
  </w:style>
  <w:style w:type="paragraph" w:customStyle="1" w:styleId="afa">
    <w:name w:val="Комментарий"/>
    <w:basedOn w:val="af9"/>
    <w:next w:val="a"/>
    <w:uiPriority w:val="99"/>
    <w:pPr>
      <w:spacing w:before="75"/>
      <w:ind w:left="0"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pPr>
      <w:spacing w:before="0"/>
    </w:pPr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Pr>
      <w:sz w:val="24"/>
      <w:szCs w:val="24"/>
    </w:rPr>
  </w:style>
  <w:style w:type="paragraph" w:customStyle="1" w:styleId="afd">
    <w:name w:val="Колонтитул (левый)"/>
    <w:basedOn w:val="afc"/>
    <w:next w:val="a"/>
    <w:uiPriority w:val="99"/>
    <w:pPr>
      <w:jc w:val="both"/>
    </w:pPr>
    <w:rPr>
      <w:sz w:val="16"/>
      <w:szCs w:val="16"/>
    </w:rPr>
  </w:style>
  <w:style w:type="paragraph" w:customStyle="1" w:styleId="afe">
    <w:name w:val="Текст (прав. подпись)"/>
    <w:basedOn w:val="a"/>
    <w:next w:val="a"/>
    <w:uiPriority w:val="99"/>
    <w:pPr>
      <w:jc w:val="right"/>
    </w:pPr>
    <w:rPr>
      <w:sz w:val="24"/>
      <w:szCs w:val="24"/>
    </w:rPr>
  </w:style>
  <w:style w:type="paragraph" w:customStyle="1" w:styleId="aff">
    <w:name w:val="Колонтитул (правый)"/>
    <w:basedOn w:val="afe"/>
    <w:next w:val="a"/>
    <w:uiPriority w:val="99"/>
    <w:pPr>
      <w:jc w:val="both"/>
    </w:pPr>
    <w:rPr>
      <w:sz w:val="16"/>
      <w:szCs w:val="16"/>
    </w:rPr>
  </w:style>
  <w:style w:type="paragraph" w:customStyle="1" w:styleId="aff0">
    <w:name w:val="Комментарий пользователя"/>
    <w:basedOn w:val="afa"/>
    <w:next w:val="a"/>
    <w:uiPriority w:val="99"/>
    <w:pPr>
      <w:spacing w:before="0"/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2">
    <w:name w:val="Моноширинный"/>
    <w:basedOn w:val="a"/>
    <w:next w:val="a"/>
    <w:uiPriority w:val="99"/>
    <w:pPr>
      <w:jc w:val="both"/>
    </w:pPr>
    <w:rPr>
      <w:rFonts w:ascii="Courier New" w:hAnsi="Courier New" w:cs="Courier New"/>
      <w:sz w:val="22"/>
      <w:szCs w:val="22"/>
    </w:rPr>
  </w:style>
  <w:style w:type="character" w:customStyle="1" w:styleId="aff3">
    <w:name w:val="Найденные слова"/>
    <w:basedOn w:val="a3"/>
    <w:uiPriority w:val="99"/>
    <w:rPr>
      <w:rFonts w:cs="Times New Roman"/>
      <w:b w:val="0"/>
      <w:color w:val="26282F"/>
      <w:sz w:val="26"/>
      <w:szCs w:val="26"/>
      <w:shd w:val="clear" w:color="auto" w:fill="FFF580"/>
    </w:rPr>
  </w:style>
  <w:style w:type="character" w:customStyle="1" w:styleId="aff4">
    <w:name w:val="Не вступил в силу"/>
    <w:basedOn w:val="a3"/>
    <w:uiPriority w:val="99"/>
    <w:rPr>
      <w:rFonts w:cs="Times New Roman"/>
      <w:b w:val="0"/>
      <w:color w:val="000000"/>
      <w:sz w:val="26"/>
      <w:szCs w:val="26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pPr>
      <w:spacing w:before="0" w:after="0"/>
      <w:ind w:left="0" w:right="0" w:firstLine="118"/>
    </w:pPr>
    <w:rPr>
      <w:shd w:val="clear" w:color="auto" w:fill="auto"/>
    </w:rPr>
  </w:style>
  <w:style w:type="paragraph" w:customStyle="1" w:styleId="aff6">
    <w:name w:val="Нормальный (таблица)"/>
    <w:basedOn w:val="a"/>
    <w:next w:val="a"/>
    <w:uiPriority w:val="99"/>
    <w:pPr>
      <w:jc w:val="both"/>
    </w:pPr>
    <w:rPr>
      <w:sz w:val="24"/>
      <w:szCs w:val="24"/>
    </w:rPr>
  </w:style>
  <w:style w:type="paragraph" w:customStyle="1" w:styleId="aff7">
    <w:name w:val="Объект"/>
    <w:basedOn w:val="a"/>
    <w:next w:val="a"/>
    <w:uiPriority w:val="99"/>
    <w:pPr>
      <w:jc w:val="both"/>
    </w:pPr>
    <w:rPr>
      <w:rFonts w:ascii="Times New Roman" w:hAnsi="Times New Roman" w:cs="Times New Roman"/>
    </w:rPr>
  </w:style>
  <w:style w:type="paragraph" w:customStyle="1" w:styleId="aff8">
    <w:name w:val="Таблицы (моноширинный)"/>
    <w:basedOn w:val="a"/>
    <w:next w:val="a"/>
    <w:uiPriority w:val="99"/>
    <w:pPr>
      <w:jc w:val="both"/>
    </w:pPr>
    <w:rPr>
      <w:rFonts w:ascii="Courier New" w:hAnsi="Courier New" w:cs="Courier New"/>
      <w:sz w:val="22"/>
      <w:szCs w:val="22"/>
    </w:rPr>
  </w:style>
  <w:style w:type="paragraph" w:customStyle="1" w:styleId="aff9">
    <w:name w:val="Оглавление"/>
    <w:basedOn w:val="aff8"/>
    <w:next w:val="a"/>
    <w:uiPriority w:val="99"/>
    <w:pPr>
      <w:ind w:left="140"/>
    </w:pPr>
    <w:rPr>
      <w:rFonts w:ascii="Arial" w:hAnsi="Arial" w:cs="Arial"/>
      <w:sz w:val="24"/>
      <w:szCs w:val="24"/>
    </w:rPr>
  </w:style>
  <w:style w:type="character" w:customStyle="1" w:styleId="affa">
    <w:name w:val="Опечатки"/>
    <w:uiPriority w:val="99"/>
    <w:rPr>
      <w:color w:val="FF0000"/>
      <w:sz w:val="26"/>
    </w:rPr>
  </w:style>
  <w:style w:type="paragraph" w:customStyle="1" w:styleId="affb">
    <w:name w:val="Переменная часть"/>
    <w:basedOn w:val="ab"/>
    <w:next w:val="a"/>
    <w:uiPriority w:val="99"/>
    <w:rPr>
      <w:rFonts w:ascii="Arial" w:hAnsi="Arial" w:cs="Arial"/>
      <w:sz w:val="20"/>
      <w:szCs w:val="20"/>
    </w:rPr>
  </w:style>
  <w:style w:type="paragraph" w:customStyle="1" w:styleId="affc">
    <w:name w:val="Подвал для информации об изменениях"/>
    <w:basedOn w:val="1"/>
    <w:next w:val="a"/>
    <w:uiPriority w:val="99"/>
    <w:pPr>
      <w:spacing w:before="0" w:after="0"/>
      <w:jc w:val="both"/>
      <w:outlineLvl w:val="9"/>
    </w:pPr>
    <w:rPr>
      <w:b w:val="0"/>
      <w:bCs w:val="0"/>
      <w:color w:val="auto"/>
      <w:sz w:val="20"/>
      <w:szCs w:val="20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Pr>
      <w:b/>
      <w:bCs/>
      <w:sz w:val="24"/>
      <w:szCs w:val="24"/>
    </w:rPr>
  </w:style>
  <w:style w:type="paragraph" w:customStyle="1" w:styleId="affe">
    <w:name w:val="Подчёркнуный текст"/>
    <w:basedOn w:val="a"/>
    <w:next w:val="a"/>
    <w:uiPriority w:val="99"/>
    <w:pPr>
      <w:jc w:val="both"/>
    </w:pPr>
    <w:rPr>
      <w:sz w:val="24"/>
      <w:szCs w:val="24"/>
    </w:rPr>
  </w:style>
  <w:style w:type="paragraph" w:customStyle="1" w:styleId="afff">
    <w:name w:val="Постоянная часть"/>
    <w:basedOn w:val="ab"/>
    <w:next w:val="a"/>
    <w:uiPriority w:val="99"/>
    <w:rPr>
      <w:rFonts w:ascii="Arial" w:hAnsi="Arial" w:cs="Arial"/>
      <w:sz w:val="22"/>
      <w:szCs w:val="22"/>
    </w:rPr>
  </w:style>
  <w:style w:type="paragraph" w:customStyle="1" w:styleId="afff0">
    <w:name w:val="Прижатый влево"/>
    <w:basedOn w:val="a"/>
    <w:next w:val="a"/>
    <w:uiPriority w:val="99"/>
    <w:rPr>
      <w:sz w:val="24"/>
      <w:szCs w:val="24"/>
    </w:rPr>
  </w:style>
  <w:style w:type="paragraph" w:customStyle="1" w:styleId="afff1">
    <w:name w:val="Пример."/>
    <w:basedOn w:val="a6"/>
    <w:next w:val="a"/>
    <w:uiPriority w:val="99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2">
    <w:name w:val="Примечание."/>
    <w:basedOn w:val="a6"/>
    <w:next w:val="a"/>
    <w:uiPriority w:val="99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fff3">
    <w:name w:val="Продолжение ссылки"/>
    <w:basedOn w:val="a4"/>
    <w:uiPriority w:val="99"/>
    <w:rPr>
      <w:rFonts w:cs="Times New Roman"/>
      <w:b w:val="0"/>
      <w:color w:val="106BBE"/>
      <w:sz w:val="26"/>
      <w:szCs w:val="26"/>
    </w:rPr>
  </w:style>
  <w:style w:type="paragraph" w:customStyle="1" w:styleId="afff4">
    <w:name w:val="Словарная статья"/>
    <w:basedOn w:val="a"/>
    <w:next w:val="a"/>
    <w:uiPriority w:val="99"/>
    <w:pPr>
      <w:ind w:right="118"/>
      <w:jc w:val="both"/>
    </w:pPr>
    <w:rPr>
      <w:sz w:val="24"/>
      <w:szCs w:val="24"/>
    </w:rPr>
  </w:style>
  <w:style w:type="character" w:customStyle="1" w:styleId="afff5">
    <w:name w:val="Сравнение редакций"/>
    <w:basedOn w:val="a3"/>
    <w:uiPriority w:val="99"/>
    <w:rPr>
      <w:rFonts w:cs="Times New Roman"/>
      <w:b w:val="0"/>
      <w:color w:val="26282F"/>
      <w:sz w:val="26"/>
      <w:szCs w:val="26"/>
    </w:rPr>
  </w:style>
  <w:style w:type="character" w:customStyle="1" w:styleId="afff6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  <w:pPr>
      <w:jc w:val="both"/>
    </w:pPr>
    <w:rPr>
      <w:sz w:val="24"/>
      <w:szCs w:val="24"/>
    </w:rPr>
  </w:style>
  <w:style w:type="paragraph" w:customStyle="1" w:styleId="afff9">
    <w:name w:val="Текст в таблице"/>
    <w:basedOn w:val="aff6"/>
    <w:next w:val="a"/>
    <w:uiPriority w:val="99"/>
    <w:pPr>
      <w:ind w:firstLine="500"/>
    </w:pPr>
  </w:style>
  <w:style w:type="paragraph" w:customStyle="1" w:styleId="afffa">
    <w:name w:val="Текст ЭР (см. также)"/>
    <w:basedOn w:val="a"/>
    <w:next w:val="a"/>
    <w:uiPriority w:val="99"/>
    <w:pPr>
      <w:spacing w:before="200"/>
    </w:pPr>
    <w:rPr>
      <w:sz w:val="22"/>
      <w:szCs w:val="22"/>
    </w:rPr>
  </w:style>
  <w:style w:type="paragraph" w:customStyle="1" w:styleId="afffb">
    <w:name w:val="Технический комментарий"/>
    <w:basedOn w:val="a"/>
    <w:next w:val="a"/>
    <w:uiPriority w:val="99"/>
    <w:rPr>
      <w:color w:val="463F31"/>
      <w:sz w:val="24"/>
      <w:szCs w:val="24"/>
      <w:shd w:val="clear" w:color="auto" w:fill="FFFFA6"/>
    </w:rPr>
  </w:style>
  <w:style w:type="character" w:customStyle="1" w:styleId="afffc">
    <w:name w:val="Утратил силу"/>
    <w:basedOn w:val="a3"/>
    <w:uiPriority w:val="99"/>
    <w:rPr>
      <w:rFonts w:cs="Times New Roman"/>
      <w:b w:val="0"/>
      <w:strike/>
      <w:color w:val="666600"/>
      <w:sz w:val="26"/>
      <w:szCs w:val="26"/>
    </w:rPr>
  </w:style>
  <w:style w:type="paragraph" w:customStyle="1" w:styleId="afffd">
    <w:name w:val="Формула"/>
    <w:basedOn w:val="a"/>
    <w:next w:val="a"/>
    <w:uiPriority w:val="99"/>
    <w:pPr>
      <w:spacing w:before="240" w:after="240"/>
      <w:ind w:left="420" w:right="420" w:firstLine="300"/>
      <w:jc w:val="both"/>
    </w:pPr>
    <w:rPr>
      <w:sz w:val="24"/>
      <w:szCs w:val="24"/>
      <w:shd w:val="clear" w:color="auto" w:fill="FAF3E9"/>
    </w:rPr>
  </w:style>
  <w:style w:type="paragraph" w:customStyle="1" w:styleId="afffe">
    <w:name w:val="Центрированный (таблица)"/>
    <w:basedOn w:val="aff6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spacing w:before="300"/>
    </w:pPr>
  </w:style>
  <w:style w:type="paragraph" w:styleId="affff">
    <w:name w:val="header"/>
    <w:basedOn w:val="a"/>
    <w:link w:val="affff0"/>
    <w:uiPriority w:val="99"/>
    <w:unhideWhenUsed/>
    <w:rsid w:val="00626561"/>
    <w:pPr>
      <w:tabs>
        <w:tab w:val="center" w:pos="4677"/>
        <w:tab w:val="right" w:pos="9355"/>
      </w:tabs>
    </w:pPr>
  </w:style>
  <w:style w:type="character" w:customStyle="1" w:styleId="affff0">
    <w:name w:val="Верхний колонтитул Знак"/>
    <w:basedOn w:val="a0"/>
    <w:link w:val="affff"/>
    <w:uiPriority w:val="99"/>
    <w:locked/>
    <w:rsid w:val="00626561"/>
    <w:rPr>
      <w:rFonts w:ascii="Arial" w:hAnsi="Arial" w:cs="Arial"/>
      <w:sz w:val="26"/>
      <w:szCs w:val="26"/>
    </w:rPr>
  </w:style>
  <w:style w:type="paragraph" w:styleId="affff1">
    <w:name w:val="footer"/>
    <w:basedOn w:val="a"/>
    <w:link w:val="affff2"/>
    <w:uiPriority w:val="99"/>
    <w:unhideWhenUsed/>
    <w:rsid w:val="00626561"/>
    <w:pPr>
      <w:tabs>
        <w:tab w:val="center" w:pos="4677"/>
        <w:tab w:val="right" w:pos="9355"/>
      </w:tabs>
    </w:pPr>
  </w:style>
  <w:style w:type="character" w:customStyle="1" w:styleId="affff2">
    <w:name w:val="Нижний колонтитул Знак"/>
    <w:basedOn w:val="a0"/>
    <w:link w:val="affff1"/>
    <w:uiPriority w:val="99"/>
    <w:locked/>
    <w:rsid w:val="00626561"/>
    <w:rPr>
      <w:rFonts w:ascii="Arial" w:hAnsi="Arial" w:cs="Arial"/>
      <w:sz w:val="26"/>
      <w:szCs w:val="26"/>
    </w:rPr>
  </w:style>
  <w:style w:type="paragraph" w:styleId="affff3">
    <w:name w:val="No Spacing"/>
    <w:link w:val="affff4"/>
    <w:uiPriority w:val="1"/>
    <w:qFormat/>
    <w:rsid w:val="00626561"/>
    <w:pPr>
      <w:spacing w:after="0" w:line="240" w:lineRule="auto"/>
    </w:pPr>
  </w:style>
  <w:style w:type="character" w:customStyle="1" w:styleId="affff4">
    <w:name w:val="Без интервала Знак"/>
    <w:link w:val="affff3"/>
    <w:uiPriority w:val="1"/>
    <w:locked/>
    <w:rsid w:val="00626561"/>
  </w:style>
  <w:style w:type="table" w:customStyle="1" w:styleId="11">
    <w:name w:val="Сетка таблицы1"/>
    <w:basedOn w:val="a1"/>
    <w:next w:val="affff5"/>
    <w:uiPriority w:val="59"/>
    <w:rsid w:val="00BB6B50"/>
    <w:pPr>
      <w:spacing w:after="0" w:line="240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f5">
    <w:name w:val="Table Grid"/>
    <w:basedOn w:val="a1"/>
    <w:uiPriority w:val="39"/>
    <w:rsid w:val="00BB6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uiPriority w:val="99"/>
    <w:unhideWhenUsed/>
    <w:rsid w:val="00113FC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113FC6"/>
    <w:rPr>
      <w:rFonts w:ascii="Arial" w:hAnsi="Arial" w:cs="Arial"/>
      <w:sz w:val="26"/>
      <w:szCs w:val="26"/>
    </w:rPr>
  </w:style>
  <w:style w:type="paragraph" w:styleId="affff6">
    <w:name w:val="Body Text"/>
    <w:basedOn w:val="a"/>
    <w:link w:val="affff7"/>
    <w:uiPriority w:val="99"/>
    <w:semiHidden/>
    <w:unhideWhenUsed/>
    <w:rsid w:val="000B069A"/>
    <w:pPr>
      <w:spacing w:after="120"/>
    </w:pPr>
  </w:style>
  <w:style w:type="character" w:customStyle="1" w:styleId="affff7">
    <w:name w:val="Основной текст Знак"/>
    <w:basedOn w:val="a0"/>
    <w:link w:val="affff6"/>
    <w:uiPriority w:val="99"/>
    <w:semiHidden/>
    <w:locked/>
    <w:rsid w:val="000B069A"/>
    <w:rPr>
      <w:rFonts w:ascii="Arial" w:hAnsi="Arial" w:cs="Arial"/>
      <w:sz w:val="26"/>
      <w:szCs w:val="26"/>
    </w:rPr>
  </w:style>
  <w:style w:type="paragraph" w:styleId="23">
    <w:name w:val="Body Text Indent 2"/>
    <w:basedOn w:val="a"/>
    <w:link w:val="24"/>
    <w:uiPriority w:val="99"/>
    <w:semiHidden/>
    <w:unhideWhenUsed/>
    <w:rsid w:val="000B069A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0B069A"/>
    <w:rPr>
      <w:rFonts w:ascii="Arial" w:hAnsi="Arial" w:cs="Arial"/>
      <w:sz w:val="26"/>
      <w:szCs w:val="26"/>
    </w:rPr>
  </w:style>
  <w:style w:type="paragraph" w:styleId="31">
    <w:name w:val="Body Text Indent 3"/>
    <w:basedOn w:val="a"/>
    <w:link w:val="32"/>
    <w:uiPriority w:val="99"/>
    <w:semiHidden/>
    <w:unhideWhenUsed/>
    <w:rsid w:val="00EA09A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EA09A9"/>
    <w:rPr>
      <w:rFonts w:ascii="Arial" w:hAnsi="Arial" w:cs="Arial"/>
      <w:sz w:val="16"/>
      <w:szCs w:val="16"/>
    </w:rPr>
  </w:style>
  <w:style w:type="paragraph" w:styleId="affff8">
    <w:name w:val="List Paragraph"/>
    <w:basedOn w:val="a"/>
    <w:uiPriority w:val="34"/>
    <w:qFormat/>
    <w:rsid w:val="00FD681F"/>
    <w:pPr>
      <w:ind w:left="708"/>
    </w:pPr>
  </w:style>
  <w:style w:type="paragraph" w:styleId="affff9">
    <w:name w:val="Normal (Web)"/>
    <w:basedOn w:val="a"/>
    <w:uiPriority w:val="99"/>
    <w:semiHidden/>
    <w:unhideWhenUsed/>
    <w:rsid w:val="00006260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705D34-DC18-4D46-BDC5-E6A4E55AA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14</Pages>
  <Words>3751</Words>
  <Characters>30113</Characters>
  <Application>Microsoft Office Word</Application>
  <DocSecurity>0</DocSecurity>
  <Lines>250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33797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Жданов Евгений Викторович</cp:lastModifiedBy>
  <cp:revision>6</cp:revision>
  <cp:lastPrinted>2014-12-23T12:03:00Z</cp:lastPrinted>
  <dcterms:created xsi:type="dcterms:W3CDTF">2014-12-22T10:11:00Z</dcterms:created>
  <dcterms:modified xsi:type="dcterms:W3CDTF">2016-04-10T14:16:00Z</dcterms:modified>
</cp:coreProperties>
</file>